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1100" w:lineRule="exact"/>
        <w:jc w:val="center"/>
        <w:textAlignment w:val="auto"/>
        <w:rPr>
          <w:rFonts w:hint="eastAsia" w:ascii="黑体" w:hAnsi="黑体" w:eastAsia="黑体" w:cs="黑体"/>
          <w:b/>
          <w:bCs/>
          <w:color w:val="FF0000"/>
          <w:sz w:val="72"/>
          <w:szCs w:val="72"/>
          <w:lang w:val="en-US" w:eastAsia="zh-CN"/>
        </w:rPr>
      </w:pPr>
      <w:bookmarkStart w:id="0" w:name="_GoBack"/>
      <w:bookmarkEnd w:id="0"/>
      <w:r>
        <w:rPr>
          <w:rFonts w:hint="eastAsia" w:ascii="黑体" w:hAnsi="黑体" w:eastAsia="黑体" w:cs="黑体"/>
          <w:b/>
          <w:bCs/>
          <w:color w:val="FF0000"/>
          <w:sz w:val="96"/>
          <w:szCs w:val="96"/>
          <w:lang w:val="en-US" w:eastAsia="zh-CN"/>
        </w:rPr>
        <w:t>金</w:t>
      </w:r>
      <w:r>
        <w:rPr>
          <w:rFonts w:hint="eastAsia" w:ascii="黑体" w:hAnsi="黑体" w:eastAsia="黑体" w:cs="黑体"/>
          <w:b/>
          <w:bCs/>
          <w:color w:val="FF0000"/>
          <w:sz w:val="32"/>
          <w:szCs w:val="32"/>
          <w:lang w:val="en-US" w:eastAsia="zh-CN"/>
        </w:rPr>
        <w:t xml:space="preserve"> </w:t>
      </w:r>
      <w:r>
        <w:rPr>
          <w:rFonts w:hint="eastAsia" w:ascii="黑体" w:hAnsi="黑体" w:eastAsia="黑体" w:cs="黑体"/>
          <w:b/>
          <w:bCs/>
          <w:color w:val="FF0000"/>
          <w:sz w:val="96"/>
          <w:szCs w:val="96"/>
          <w:lang w:val="en-US" w:eastAsia="zh-CN"/>
        </w:rPr>
        <w:t>厢</w:t>
      </w:r>
      <w:r>
        <w:rPr>
          <w:rFonts w:hint="eastAsia" w:ascii="黑体" w:hAnsi="黑体" w:eastAsia="黑体" w:cs="黑体"/>
          <w:b/>
          <w:bCs/>
          <w:color w:val="FF0000"/>
          <w:sz w:val="32"/>
          <w:szCs w:val="32"/>
          <w:lang w:val="en-US" w:eastAsia="zh-CN"/>
        </w:rPr>
        <w:t xml:space="preserve"> </w:t>
      </w:r>
      <w:r>
        <w:rPr>
          <w:rFonts w:hint="eastAsia" w:ascii="黑体" w:hAnsi="黑体" w:eastAsia="黑体" w:cs="黑体"/>
          <w:b/>
          <w:bCs/>
          <w:color w:val="FF0000"/>
          <w:sz w:val="96"/>
          <w:szCs w:val="96"/>
          <w:lang w:val="en-US" w:eastAsia="zh-CN"/>
        </w:rPr>
        <w:t>镇</w:t>
      </w:r>
      <w:r>
        <w:rPr>
          <w:rFonts w:hint="eastAsia" w:ascii="黑体" w:hAnsi="黑体" w:eastAsia="黑体" w:cs="黑体"/>
          <w:b/>
          <w:bCs/>
          <w:color w:val="FF0000"/>
          <w:sz w:val="32"/>
          <w:szCs w:val="32"/>
          <w:lang w:val="en-US" w:eastAsia="zh-CN"/>
        </w:rPr>
        <w:t xml:space="preserve"> </w:t>
      </w:r>
      <w:r>
        <w:rPr>
          <w:rFonts w:hint="eastAsia" w:ascii="黑体" w:hAnsi="黑体" w:eastAsia="黑体" w:cs="黑体"/>
          <w:b/>
          <w:bCs/>
          <w:color w:val="FF0000"/>
          <w:sz w:val="96"/>
          <w:szCs w:val="96"/>
          <w:lang w:val="en-US" w:eastAsia="zh-CN"/>
        </w:rPr>
        <w:t>妇</w:t>
      </w:r>
      <w:r>
        <w:rPr>
          <w:rFonts w:hint="eastAsia" w:ascii="黑体" w:hAnsi="黑体" w:eastAsia="黑体" w:cs="黑体"/>
          <w:b/>
          <w:bCs/>
          <w:color w:val="FF0000"/>
          <w:sz w:val="32"/>
          <w:szCs w:val="32"/>
          <w:lang w:val="en-US" w:eastAsia="zh-CN"/>
        </w:rPr>
        <w:t xml:space="preserve"> </w:t>
      </w:r>
      <w:r>
        <w:rPr>
          <w:rFonts w:hint="eastAsia" w:ascii="黑体" w:hAnsi="黑体" w:eastAsia="黑体" w:cs="黑体"/>
          <w:b/>
          <w:bCs/>
          <w:color w:val="FF0000"/>
          <w:sz w:val="96"/>
          <w:szCs w:val="96"/>
          <w:lang w:val="en-US" w:eastAsia="zh-CN"/>
        </w:rPr>
        <w:t>联</w:t>
      </w:r>
      <w:r>
        <w:rPr>
          <w:rFonts w:hint="eastAsia" w:ascii="黑体" w:hAnsi="黑体" w:eastAsia="黑体" w:cs="黑体"/>
          <w:b/>
          <w:bCs/>
          <w:color w:val="FF0000"/>
          <w:sz w:val="32"/>
          <w:szCs w:val="32"/>
          <w:lang w:val="en-US" w:eastAsia="zh-CN"/>
        </w:rPr>
        <w:t xml:space="preserve"> </w:t>
      </w:r>
      <w:r>
        <w:rPr>
          <w:rFonts w:hint="eastAsia" w:ascii="黑体" w:hAnsi="黑体" w:eastAsia="黑体" w:cs="黑体"/>
          <w:b/>
          <w:bCs/>
          <w:color w:val="FF0000"/>
          <w:sz w:val="96"/>
          <w:szCs w:val="96"/>
          <w:lang w:val="en-US" w:eastAsia="zh-CN"/>
        </w:rPr>
        <w:t>工</w:t>
      </w:r>
      <w:r>
        <w:rPr>
          <w:rFonts w:hint="eastAsia" w:ascii="黑体" w:hAnsi="黑体" w:eastAsia="黑体" w:cs="黑体"/>
          <w:b/>
          <w:bCs/>
          <w:color w:val="FF0000"/>
          <w:sz w:val="32"/>
          <w:szCs w:val="32"/>
          <w:lang w:val="en-US" w:eastAsia="zh-CN"/>
        </w:rPr>
        <w:t xml:space="preserve"> </w:t>
      </w:r>
      <w:r>
        <w:rPr>
          <w:rFonts w:hint="eastAsia" w:ascii="黑体" w:hAnsi="黑体" w:eastAsia="黑体" w:cs="黑体"/>
          <w:b/>
          <w:bCs/>
          <w:color w:val="FF0000"/>
          <w:sz w:val="96"/>
          <w:szCs w:val="96"/>
          <w:lang w:val="en-US" w:eastAsia="zh-CN"/>
        </w:rPr>
        <w:t>作</w:t>
      </w:r>
    </w:p>
    <w:p>
      <w:pPr>
        <w:keepNext w:val="0"/>
        <w:keepLines w:val="0"/>
        <w:pageBreakBefore w:val="0"/>
        <w:widowControl w:val="0"/>
        <w:kinsoku/>
        <w:wordWrap/>
        <w:overflowPunct/>
        <w:topLinePunct w:val="0"/>
        <w:autoSpaceDE/>
        <w:autoSpaceDN/>
        <w:bidi w:val="0"/>
        <w:adjustRightInd/>
        <w:snapToGrid/>
        <w:spacing w:line="1100" w:lineRule="exact"/>
        <w:jc w:val="center"/>
        <w:textAlignment w:val="auto"/>
        <w:rPr>
          <w:rFonts w:hint="eastAsia" w:ascii="方正小标宋简体" w:hAnsi="方正小标宋简体" w:eastAsia="方正小标宋简体" w:cs="方正小标宋简体"/>
          <w:sz w:val="72"/>
          <w:szCs w:val="72"/>
          <w:lang w:val="en-US" w:eastAsia="zh-CN"/>
        </w:rPr>
      </w:pPr>
      <w:r>
        <w:rPr>
          <w:rFonts w:hint="eastAsia" w:ascii="黑体" w:hAnsi="黑体" w:eastAsia="黑体" w:cs="黑体"/>
          <w:b/>
          <w:bCs/>
          <w:color w:val="FF0000"/>
          <w:sz w:val="72"/>
          <w:szCs w:val="72"/>
          <w:lang w:val="en-US" w:eastAsia="zh-CN"/>
        </w:rPr>
        <w:t xml:space="preserve">简 </w:t>
      </w:r>
      <w:r>
        <w:rPr>
          <w:rFonts w:hint="eastAsia" w:ascii="黑体" w:hAnsi="黑体" w:eastAsia="黑体" w:cs="黑体"/>
          <w:b/>
          <w:bCs/>
          <w:color w:val="FF0000"/>
          <w:sz w:val="28"/>
          <w:szCs w:val="28"/>
          <w:lang w:val="en-US" w:eastAsia="zh-CN"/>
        </w:rPr>
        <w:t xml:space="preserve">  </w:t>
      </w:r>
      <w:r>
        <w:rPr>
          <w:rFonts w:hint="eastAsia" w:ascii="黑体" w:hAnsi="黑体" w:eastAsia="黑体" w:cs="黑体"/>
          <w:b/>
          <w:bCs/>
          <w:color w:val="FF0000"/>
          <w:sz w:val="72"/>
          <w:szCs w:val="72"/>
          <w:lang w:val="en-US" w:eastAsia="zh-CN"/>
        </w:rPr>
        <w:t>报</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仿宋_GB2312" w:eastAsia="仿宋_GB2312" w:cs="仿宋_GB2312"/>
          <w:sz w:val="20"/>
          <w:szCs w:val="20"/>
          <w:lang w:val="en-US" w:eastAsia="zh-CN"/>
        </w:rPr>
      </w:pPr>
    </w:p>
    <w:p>
      <w:pPr>
        <w:keepNext w:val="0"/>
        <w:keepLines w:val="0"/>
        <w:pageBreakBefore w:val="0"/>
        <w:widowControl w:val="0"/>
        <w:kinsoku/>
        <w:wordWrap/>
        <w:overflowPunct/>
        <w:topLinePunct w:val="0"/>
        <w:autoSpaceDE/>
        <w:autoSpaceDN/>
        <w:bidi w:val="0"/>
        <w:adjustRightInd/>
        <w:snapToGrid/>
        <w:spacing w:line="1100" w:lineRule="exact"/>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color w:val="FF0000"/>
          <w:sz w:val="32"/>
          <w:szCs w:val="32"/>
          <w:lang w:val="en-US" w:eastAsia="zh-CN"/>
        </w:rPr>
        <w:t>陆丰市金厢镇妇女联合会             2024年6月3日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方正小标宋简体" w:hAnsi="方正小标宋简体" w:eastAsia="方正小标宋简体" w:cs="方正小标宋简体"/>
          <w:bCs/>
          <w:kern w:val="0"/>
          <w:sz w:val="44"/>
          <w:szCs w:val="44"/>
          <w:lang w:val="en-US" w:eastAsia="zh-CN" w:bidi="ar"/>
        </w:rPr>
      </w:pPr>
      <w:r>
        <w:rPr>
          <w:rFonts w:hint="eastAsia" w:ascii="方正小标宋简体" w:hAnsi="方正小标宋简体" w:eastAsia="方正小标宋简体" w:cs="方正小标宋简体"/>
          <w:sz w:val="21"/>
          <w:szCs w:val="21"/>
        </w:rPr>
        <mc:AlternateContent>
          <mc:Choice Requires="wps">
            <w:drawing>
              <wp:anchor distT="0" distB="0" distL="114300" distR="114300" simplePos="0" relativeHeight="251660288" behindDoc="0" locked="0" layoutInCell="1" allowOverlap="1">
                <wp:simplePos x="0" y="0"/>
                <wp:positionH relativeFrom="column">
                  <wp:posOffset>-130175</wp:posOffset>
                </wp:positionH>
                <wp:positionV relativeFrom="paragraph">
                  <wp:posOffset>84455</wp:posOffset>
                </wp:positionV>
                <wp:extent cx="5476875" cy="9525"/>
                <wp:effectExtent l="0" t="0" r="0" b="0"/>
                <wp:wrapNone/>
                <wp:docPr id="10" name="直接连接符 10"/>
                <wp:cNvGraphicFramePr/>
                <a:graphic xmlns:a="http://schemas.openxmlformats.org/drawingml/2006/main">
                  <a:graphicData uri="http://schemas.microsoft.com/office/word/2010/wordprocessingShape">
                    <wps:wsp>
                      <wps:cNvCnPr/>
                      <wps:spPr>
                        <a:xfrm>
                          <a:off x="1108710" y="3487420"/>
                          <a:ext cx="5476875" cy="9525"/>
                        </a:xfrm>
                        <a:prstGeom prst="line">
                          <a:avLst/>
                        </a:prstGeom>
                        <a:ln w="19050">
                          <a:solidFill>
                            <a:srgbClr val="FF0000"/>
                          </a:solidFill>
                        </a:ln>
                      </wps:spPr>
                      <wps:style>
                        <a:lnRef idx="3">
                          <a:schemeClr val="accent2"/>
                        </a:lnRef>
                        <a:fillRef idx="0">
                          <a:schemeClr val="accent2"/>
                        </a:fillRef>
                        <a:effectRef idx="2">
                          <a:schemeClr val="accent2"/>
                        </a:effectRef>
                        <a:fontRef idx="minor">
                          <a:schemeClr val="tx1"/>
                        </a:fontRef>
                      </wps:style>
                      <wps:bodyPr/>
                    </wps:wsp>
                  </a:graphicData>
                </a:graphic>
              </wp:anchor>
            </w:drawing>
          </mc:Choice>
          <mc:Fallback>
            <w:pict>
              <v:line id="_x0000_s1026" o:spid="_x0000_s1026" o:spt="20" style="position:absolute;left:0pt;margin-left:-10.25pt;margin-top:6.65pt;height:0.75pt;width:431.25pt;z-index:251660288;mso-width-relative:page;mso-height-relative:page;" filled="f" stroked="t" coordsize="21600,21600" o:gfxdata="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go+UU9UAAAAJAQAADwAAAAAAAAABACAAAAAiAAAAZHJzL2Rvd25yZXYueG1sUEsB&#10;AhQAFAAAAAgAh07iQOsi9Yb4AQAAwwMAAA4AAAAAAAAAAQAgAAAAJAEAAGRycy9lMm9Eb2MueG1s&#10;UEsFBgAAAAAGAAYAWQEAAI4FAAAAAA==&#10;">
                <v:fill on="f" focussize="0,0"/>
                <v:stroke weight="1.5pt" color="#FF0000 [3205]" miterlimit="8" joinstyle="miter"/>
                <v:imagedata o:title=""/>
                <o:lock v:ext="edit" aspectratio="f"/>
              </v:line>
            </w:pict>
          </mc:Fallback>
        </mc:AlternateContent>
      </w:r>
    </w:p>
    <w:p>
      <w:pPr>
        <w:keepNext w:val="0"/>
        <w:keepLines w:val="0"/>
        <w:pageBreakBefore w:val="0"/>
        <w:kinsoku/>
        <w:wordWrap/>
        <w:overflowPunct/>
        <w:topLinePunct w:val="0"/>
        <w:autoSpaceDE/>
        <w:autoSpaceDN/>
        <w:bidi w:val="0"/>
        <w:adjustRightInd/>
        <w:snapToGrid/>
        <w:spacing w:line="500" w:lineRule="exact"/>
        <w:jc w:val="center"/>
        <w:textAlignment w:val="auto"/>
        <w:rPr>
          <w:rFonts w:hint="default" w:ascii="宋体" w:hAnsi="宋体" w:eastAsia="方正小标宋简体" w:cs="宋体"/>
          <w:b/>
          <w:bCs/>
          <w:sz w:val="44"/>
          <w:szCs w:val="44"/>
          <w:lang w:val="en-US" w:eastAsia="zh-CN"/>
        </w:rPr>
      </w:pPr>
      <w:r>
        <w:rPr>
          <w:rFonts w:hint="eastAsia" w:ascii="方正小标宋简体" w:hAnsi="方正小标宋简体" w:eastAsia="方正小标宋简体" w:cs="方正小标宋简体"/>
          <w:bCs/>
          <w:kern w:val="0"/>
          <w:sz w:val="44"/>
          <w:szCs w:val="44"/>
          <w:lang w:bidi="ar"/>
        </w:rPr>
        <w:t>金厢镇开展</w:t>
      </w:r>
      <w:r>
        <w:rPr>
          <w:rFonts w:hint="eastAsia" w:ascii="方正小标宋简体" w:hAnsi="方正小标宋简体" w:eastAsia="方正小标宋简体" w:cs="方正小标宋简体"/>
          <w:bCs/>
          <w:kern w:val="0"/>
          <w:sz w:val="44"/>
          <w:szCs w:val="44"/>
          <w:lang w:eastAsia="zh-CN" w:bidi="ar"/>
        </w:rPr>
        <w:t>“</w:t>
      </w:r>
      <w:r>
        <w:rPr>
          <w:rFonts w:hint="eastAsia" w:ascii="方正小标宋简体" w:hAnsi="方正小标宋简体" w:eastAsia="方正小标宋简体" w:cs="方正小标宋简体"/>
          <w:bCs/>
          <w:kern w:val="0"/>
          <w:sz w:val="44"/>
          <w:szCs w:val="44"/>
          <w:lang w:val="en-US" w:eastAsia="zh-CN" w:bidi="ar"/>
        </w:rPr>
        <w:t>少年儿童心向党 我与祖国共成长”庆祝六一活动</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000000"/>
          <w:sz w:val="32"/>
          <w:szCs w:val="32"/>
          <w:shd w:val="clear" w:color="auto" w:fill="FFFFFF"/>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240" w:lineRule="auto"/>
        <w:ind w:righ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深入学习宣传贯彻党的二十大精神，贯彻落实习近平总书记关于注重家庭家教家风建设重要论述和致中国儿童中心成立40周年贺信精神，2024年5月30日，金厢镇妇女联合会联合金厢镇中心幼儿园开展了以“少年儿童心向党 我与祖国共成长”为主题的六一文艺汇演暨美食分享会，此次活动参加人员有金厢镇妇联、金厢镇中心幼儿园全体师生及家长们。</w:t>
      </w:r>
    </w:p>
    <w:p>
      <w:p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演出开始前黄少滨园长上台致辞，给小朋友们送上了节日的祝愿和亲切的问候。本次文艺汇演节目形式多样、内容丰富，特色鲜亮，有不同种类的舞蹈、情景剧、武术操、合唱等一系列精彩纷呈的节目，本次演出不仅是幼儿园成果的一次大展示，更是幼儿教育全面实施素养教育，特色教育艺术成果的一次大检阅。</w:t>
      </w:r>
    </w:p>
    <w:p>
      <w:pPr>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default" w:ascii="仿宋_GB2312" w:hAnsi="仿宋_GB2312" w:eastAsia="仿宋_GB2312" w:cs="仿宋_GB2312"/>
          <w:sz w:val="32"/>
          <w:szCs w:val="32"/>
          <w:lang w:val="en-US" w:eastAsia="zh-CN"/>
        </w:rPr>
        <w:t>儿童是祖国的未来，是民族的希望。</w:t>
      </w:r>
      <w:r>
        <w:rPr>
          <w:rFonts w:hint="eastAsia" w:ascii="仿宋_GB2312" w:hAnsi="仿宋_GB2312" w:eastAsia="仿宋_GB2312" w:cs="仿宋_GB2312"/>
          <w:sz w:val="32"/>
          <w:szCs w:val="32"/>
          <w:lang w:val="en-US" w:eastAsia="zh-CN"/>
        </w:rPr>
        <w:t>本次文艺汇演的圆满完成</w:t>
      </w:r>
      <w:r>
        <w:rPr>
          <w:rFonts w:hint="default" w:ascii="仿宋_GB2312" w:hAnsi="仿宋_GB2312" w:eastAsia="仿宋_GB2312" w:cs="仿宋_GB2312"/>
          <w:sz w:val="32"/>
          <w:szCs w:val="32"/>
          <w:lang w:val="en-US" w:eastAsia="zh-CN"/>
        </w:rPr>
        <w:t>，承载了</w:t>
      </w:r>
      <w:r>
        <w:rPr>
          <w:rFonts w:hint="eastAsia" w:ascii="仿宋_GB2312" w:hAnsi="仿宋_GB2312" w:eastAsia="仿宋_GB2312" w:cs="仿宋_GB2312"/>
          <w:sz w:val="32"/>
          <w:szCs w:val="32"/>
          <w:lang w:val="en-US" w:eastAsia="zh-CN"/>
        </w:rPr>
        <w:t>参加演出师生</w:t>
      </w:r>
      <w:r>
        <w:rPr>
          <w:rFonts w:hint="default" w:ascii="仿宋_GB2312" w:hAnsi="仿宋_GB2312" w:eastAsia="仿宋_GB2312" w:cs="仿宋_GB2312"/>
          <w:sz w:val="32"/>
          <w:szCs w:val="32"/>
          <w:lang w:val="en-US" w:eastAsia="zh-CN"/>
        </w:rPr>
        <w:t>无数的汗水与辛劳、梦想与创意，展示出新时代</w:t>
      </w:r>
      <w:r>
        <w:rPr>
          <w:rFonts w:hint="eastAsia" w:ascii="仿宋_GB2312" w:hAnsi="仿宋_GB2312" w:eastAsia="仿宋_GB2312" w:cs="仿宋_GB2312"/>
          <w:sz w:val="32"/>
          <w:szCs w:val="32"/>
          <w:lang w:val="en-US" w:eastAsia="zh-CN"/>
        </w:rPr>
        <w:t>全镇</w:t>
      </w:r>
      <w:r>
        <w:rPr>
          <w:rFonts w:hint="default" w:ascii="仿宋_GB2312" w:hAnsi="仿宋_GB2312" w:eastAsia="仿宋_GB2312" w:cs="仿宋_GB2312"/>
          <w:sz w:val="32"/>
          <w:szCs w:val="32"/>
          <w:lang w:val="en-US" w:eastAsia="zh-CN"/>
        </w:rPr>
        <w:t>少年儿童的风采魅力和少先队员积极向上的精神风貌。通过金厢镇开展庆祝</w:t>
      </w:r>
      <w:r>
        <w:rPr>
          <w:rFonts w:hint="eastAsia" w:ascii="仿宋_GB2312" w:hAnsi="仿宋_GB2312" w:eastAsia="仿宋_GB2312" w:cs="仿宋_GB2312"/>
          <w:sz w:val="32"/>
          <w:szCs w:val="32"/>
          <w:lang w:val="en-US" w:eastAsia="zh-CN"/>
        </w:rPr>
        <w:t>以“少年儿童心向党 我与祖国共成长”为主题</w:t>
      </w:r>
      <w:r>
        <w:rPr>
          <w:rFonts w:hint="default" w:ascii="仿宋_GB2312" w:hAnsi="仿宋_GB2312" w:eastAsia="仿宋_GB2312" w:cs="仿宋_GB2312"/>
          <w:sz w:val="32"/>
          <w:szCs w:val="32"/>
          <w:lang w:val="en-US" w:eastAsia="zh-CN"/>
        </w:rPr>
        <w:t>“六一”国际儿童节文艺汇演，丰富</w:t>
      </w:r>
      <w:r>
        <w:rPr>
          <w:rFonts w:hint="eastAsia" w:ascii="仿宋_GB2312" w:hAnsi="仿宋_GB2312" w:eastAsia="仿宋_GB2312" w:cs="仿宋_GB2312"/>
          <w:sz w:val="32"/>
          <w:szCs w:val="32"/>
          <w:lang w:val="en-US" w:eastAsia="zh-CN"/>
        </w:rPr>
        <w:t>了</w:t>
      </w:r>
      <w:r>
        <w:rPr>
          <w:rFonts w:hint="default" w:ascii="仿宋_GB2312" w:hAnsi="仿宋_GB2312" w:eastAsia="仿宋_GB2312" w:cs="仿宋_GB2312"/>
          <w:sz w:val="32"/>
          <w:szCs w:val="32"/>
          <w:lang w:val="en-US" w:eastAsia="zh-CN"/>
        </w:rPr>
        <w:t>全镇广大少年儿童的文化生活，给小朋友度过一个幸福快乐的六一儿童节，本次文艺汇演旨在创造更多机会，让孩子们找到自己的闪光点，使每个孩子的优点和潜能得到充分的发挥，把“四个自信”植根于孩子心田。</w:t>
      </w:r>
    </w:p>
    <w:p>
      <w:pPr>
        <w:jc w:val="center"/>
        <w:rPr>
          <w:rFonts w:hint="default" w:ascii="仿宋_GB2312" w:hAnsi="仿宋_GB2312" w:eastAsia="仿宋_GB2312" w:cs="仿宋_GB2312"/>
          <w:sz w:val="32"/>
          <w:szCs w:val="32"/>
          <w:lang w:val="en-US" w:eastAsia="zh-CN"/>
        </w:rPr>
      </w:pPr>
    </w:p>
    <w:p>
      <w:pPr>
        <w:jc w:val="center"/>
        <w:rPr>
          <w:rFonts w:hint="eastAsia" w:ascii="宋体" w:hAnsi="宋体" w:eastAsia="宋体" w:cs="宋体"/>
          <w:b w:val="0"/>
          <w:bCs w:val="0"/>
          <w:i w:val="0"/>
          <w:iCs w:val="0"/>
          <w:sz w:val="72"/>
          <w:szCs w:val="72"/>
          <w:lang w:val="en-US" w:eastAsia="zh-CN"/>
        </w:rPr>
      </w:pPr>
      <w:r>
        <w:rPr>
          <w:rFonts w:hint="eastAsia" w:ascii="宋体" w:hAnsi="宋体" w:eastAsia="宋体" w:cs="宋体"/>
          <w:b w:val="0"/>
          <w:bCs w:val="0"/>
          <w:i w:val="0"/>
          <w:iCs w:val="0"/>
          <w:sz w:val="72"/>
          <w:szCs w:val="72"/>
          <w:lang w:val="en-US" w:eastAsia="zh-CN"/>
        </w:rPr>
        <w:drawing>
          <wp:inline distT="0" distB="0" distL="114300" distR="114300">
            <wp:extent cx="4550410" cy="2764155"/>
            <wp:effectExtent l="0" t="0" r="2540" b="17145"/>
            <wp:docPr id="3" name="图片 3" descr="2bad1d592016a3132ad2e4510f1d5c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bad1d592016a3132ad2e4510f1d5ce7"/>
                    <pic:cNvPicPr>
                      <a:picLocks noChangeAspect="1"/>
                    </pic:cNvPicPr>
                  </pic:nvPicPr>
                  <pic:blipFill>
                    <a:blip r:embed="rId5"/>
                    <a:srcRect b="25974"/>
                    <a:stretch>
                      <a:fillRect/>
                    </a:stretch>
                  </pic:blipFill>
                  <pic:spPr>
                    <a:xfrm>
                      <a:off x="0" y="0"/>
                      <a:ext cx="4550410" cy="2764155"/>
                    </a:xfrm>
                    <a:prstGeom prst="rect">
                      <a:avLst/>
                    </a:prstGeom>
                  </pic:spPr>
                </pic:pic>
              </a:graphicData>
            </a:graphic>
          </wp:inline>
        </w:drawing>
      </w:r>
    </w:p>
    <w:p>
      <w:pPr>
        <w:jc w:val="center"/>
        <w:rPr>
          <w:rFonts w:hint="eastAsia" w:ascii="宋体" w:hAnsi="宋体" w:eastAsia="宋体" w:cs="宋体"/>
          <w:b w:val="0"/>
          <w:bCs w:val="0"/>
          <w:i w:val="0"/>
          <w:iCs w:val="0"/>
          <w:sz w:val="32"/>
          <w:szCs w:val="32"/>
          <w:lang w:val="en-US" w:eastAsia="zh-CN"/>
        </w:rPr>
      </w:pPr>
      <w:r>
        <w:rPr>
          <w:rFonts w:hint="eastAsia" w:ascii="仿宋_GB2312" w:hAnsi="仿宋_GB2312" w:eastAsia="仿宋_GB2312" w:cs="仿宋_GB2312"/>
          <w:sz w:val="32"/>
          <w:szCs w:val="32"/>
          <w:lang w:val="en-US" w:eastAsia="zh-CN"/>
        </w:rPr>
        <w:t>（金厢镇中心幼儿园园长黄少滨上台致辞）</w:t>
      </w:r>
    </w:p>
    <w:p>
      <w:pPr>
        <w:jc w:val="center"/>
        <w:rPr>
          <w:rFonts w:hint="eastAsia" w:ascii="宋体" w:hAnsi="宋体" w:eastAsia="宋体" w:cs="宋体"/>
          <w:b w:val="0"/>
          <w:bCs w:val="0"/>
          <w:i w:val="0"/>
          <w:iCs w:val="0"/>
          <w:sz w:val="72"/>
          <w:szCs w:val="72"/>
          <w:lang w:val="en-US" w:eastAsia="zh-CN"/>
        </w:rPr>
      </w:pPr>
      <w:r>
        <w:rPr>
          <w:rFonts w:hint="eastAsia" w:ascii="宋体" w:hAnsi="宋体" w:eastAsia="宋体" w:cs="宋体"/>
          <w:b w:val="0"/>
          <w:bCs w:val="0"/>
          <w:i w:val="0"/>
          <w:iCs w:val="0"/>
          <w:sz w:val="72"/>
          <w:szCs w:val="72"/>
          <w:lang w:val="en-US" w:eastAsia="zh-CN"/>
        </w:rPr>
        <w:drawing>
          <wp:inline distT="0" distB="0" distL="114300" distR="114300">
            <wp:extent cx="4874260" cy="2899410"/>
            <wp:effectExtent l="0" t="0" r="2540" b="15240"/>
            <wp:docPr id="4" name="图片 4" descr="1717139938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17139938615"/>
                    <pic:cNvPicPr>
                      <a:picLocks noChangeAspect="1"/>
                    </pic:cNvPicPr>
                  </pic:nvPicPr>
                  <pic:blipFill>
                    <a:blip r:embed="rId6"/>
                    <a:srcRect l="18809" t="29349" r="2895" b="302"/>
                    <a:stretch>
                      <a:fillRect/>
                    </a:stretch>
                  </pic:blipFill>
                  <pic:spPr>
                    <a:xfrm>
                      <a:off x="0" y="0"/>
                      <a:ext cx="4874260" cy="2899410"/>
                    </a:xfrm>
                    <a:prstGeom prst="rect">
                      <a:avLst/>
                    </a:prstGeom>
                  </pic:spPr>
                </pic:pic>
              </a:graphicData>
            </a:graphic>
          </wp:inline>
        </w:drawing>
      </w:r>
    </w:p>
    <w:p>
      <w:pPr>
        <w:jc w:val="center"/>
        <w:rPr>
          <w:rFonts w:hint="eastAsia" w:ascii="宋体" w:hAnsi="宋体" w:eastAsia="宋体" w:cs="宋体"/>
          <w:b w:val="0"/>
          <w:bCs w:val="0"/>
          <w:i w:val="0"/>
          <w:iCs w:val="0"/>
          <w:sz w:val="32"/>
          <w:szCs w:val="32"/>
          <w:lang w:val="en-US" w:eastAsia="zh-CN"/>
        </w:rPr>
      </w:pPr>
      <w:r>
        <w:rPr>
          <w:rFonts w:hint="eastAsia" w:ascii="仿宋_GB2312" w:hAnsi="仿宋_GB2312" w:eastAsia="仿宋_GB2312" w:cs="仿宋_GB2312"/>
          <w:sz w:val="32"/>
          <w:szCs w:val="32"/>
          <w:lang w:val="en-US" w:eastAsia="zh-CN"/>
        </w:rPr>
        <w:t>（幼儿园学生满心欢喜满心期待节目的演出）</w:t>
      </w:r>
    </w:p>
    <w:p>
      <w:pPr>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drawing>
          <wp:inline distT="0" distB="0" distL="114300" distR="114300">
            <wp:extent cx="4998085" cy="2232025"/>
            <wp:effectExtent l="0" t="0" r="12065" b="15875"/>
            <wp:docPr id="5" name="图片 5" descr="85497d246f0872eaa99647514650a74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85497d246f0872eaa99647514650a74f"/>
                    <pic:cNvPicPr>
                      <a:picLocks noChangeAspect="1"/>
                    </pic:cNvPicPr>
                  </pic:nvPicPr>
                  <pic:blipFill>
                    <a:blip r:embed="rId7"/>
                    <a:srcRect l="1343" t="1377" r="9407" b="50353"/>
                    <a:stretch>
                      <a:fillRect/>
                    </a:stretch>
                  </pic:blipFill>
                  <pic:spPr>
                    <a:xfrm>
                      <a:off x="0" y="0"/>
                      <a:ext cx="4998085" cy="2232025"/>
                    </a:xfrm>
                    <a:prstGeom prst="rect">
                      <a:avLst/>
                    </a:prstGeom>
                  </pic:spPr>
                </pic:pic>
              </a:graphicData>
            </a:graphic>
          </wp:inline>
        </w:drawing>
      </w:r>
    </w:p>
    <w:p>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小班武术操《功夫宝宝》</w:t>
      </w:r>
    </w:p>
    <w:p>
      <w:pPr>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drawing>
          <wp:inline distT="0" distB="0" distL="114300" distR="114300">
            <wp:extent cx="4978400" cy="2209165"/>
            <wp:effectExtent l="0" t="0" r="12700" b="635"/>
            <wp:docPr id="6" name="图片 6" descr="ce7be6c20291500db4aa4ee338a23f5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e7be6c20291500db4aa4ee338a23f5c"/>
                    <pic:cNvPicPr>
                      <a:picLocks noChangeAspect="1"/>
                    </pic:cNvPicPr>
                  </pic:nvPicPr>
                  <pic:blipFill>
                    <a:blip r:embed="rId8"/>
                    <a:srcRect l="9536" t="1665" r="1396" b="50812"/>
                    <a:stretch>
                      <a:fillRect/>
                    </a:stretch>
                  </pic:blipFill>
                  <pic:spPr>
                    <a:xfrm>
                      <a:off x="0" y="0"/>
                      <a:ext cx="4978400" cy="2209165"/>
                    </a:xfrm>
                    <a:prstGeom prst="rect">
                      <a:avLst/>
                    </a:prstGeom>
                  </pic:spPr>
                </pic:pic>
              </a:graphicData>
            </a:graphic>
          </wp:inline>
        </w:drawing>
      </w:r>
    </w:p>
    <w:p>
      <w:pPr>
        <w:jc w:val="center"/>
        <w:rPr>
          <w:rFonts w:hint="eastAsia" w:ascii="宋体" w:hAnsi="宋体" w:eastAsia="宋体" w:cs="宋体"/>
          <w:sz w:val="28"/>
          <w:szCs w:val="28"/>
          <w:lang w:val="en-US" w:eastAsia="zh-CN"/>
        </w:rPr>
      </w:pPr>
      <w:r>
        <w:rPr>
          <w:rFonts w:hint="eastAsia" w:ascii="仿宋_GB2312" w:hAnsi="仿宋_GB2312" w:eastAsia="仿宋_GB2312" w:cs="仿宋_GB2312"/>
          <w:sz w:val="32"/>
          <w:szCs w:val="32"/>
          <w:lang w:val="en-US" w:eastAsia="zh-CN"/>
        </w:rPr>
        <w:t>中班武术操《少林英雄》</w:t>
      </w:r>
      <w:r>
        <w:rPr>
          <w:rFonts w:hint="eastAsia" w:ascii="宋体" w:hAnsi="宋体" w:eastAsia="宋体" w:cs="宋体"/>
          <w:sz w:val="28"/>
          <w:szCs w:val="28"/>
          <w:lang w:val="en-US" w:eastAsia="zh-CN"/>
        </w:rPr>
        <w:drawing>
          <wp:inline distT="0" distB="0" distL="114300" distR="114300">
            <wp:extent cx="5106670" cy="3110865"/>
            <wp:effectExtent l="0" t="0" r="17780" b="13335"/>
            <wp:docPr id="7" name="图片 7" descr="56b58179aa3752c7a5d62bc84fba0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56b58179aa3752c7a5d62bc84fba0835"/>
                    <pic:cNvPicPr>
                      <a:picLocks noChangeAspect="1"/>
                    </pic:cNvPicPr>
                  </pic:nvPicPr>
                  <pic:blipFill>
                    <a:blip r:embed="rId9"/>
                    <a:srcRect l="3067" t="50455" r="1599" b="6014"/>
                    <a:stretch>
                      <a:fillRect/>
                    </a:stretch>
                  </pic:blipFill>
                  <pic:spPr>
                    <a:xfrm>
                      <a:off x="0" y="0"/>
                      <a:ext cx="5106670" cy="3110865"/>
                    </a:xfrm>
                    <a:prstGeom prst="rect">
                      <a:avLst/>
                    </a:prstGeom>
                  </pic:spPr>
                </pic:pic>
              </a:graphicData>
            </a:graphic>
          </wp:inline>
        </w:drawing>
      </w:r>
    </w:p>
    <w:p>
      <w:pPr>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大班新疆舞《快乐的小铃鼓》</w:t>
      </w:r>
    </w:p>
    <w:p>
      <w:pPr>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drawing>
          <wp:inline distT="0" distB="0" distL="114300" distR="114300">
            <wp:extent cx="5052060" cy="3322955"/>
            <wp:effectExtent l="0" t="0" r="15240" b="10795"/>
            <wp:docPr id="8" name="图片 8" descr="773c6b4f3b650d88ae4ba6bbe0af9c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773c6b4f3b650d88ae4ba6bbe0af9c29"/>
                    <pic:cNvPicPr>
                      <a:picLocks noChangeAspect="1"/>
                    </pic:cNvPicPr>
                  </pic:nvPicPr>
                  <pic:blipFill>
                    <a:blip r:embed="rId10"/>
                    <a:srcRect l="1837" t="3391" r="10231" b="52636"/>
                    <a:stretch>
                      <a:fillRect/>
                    </a:stretch>
                  </pic:blipFill>
                  <pic:spPr>
                    <a:xfrm>
                      <a:off x="0" y="0"/>
                      <a:ext cx="5052060" cy="3322955"/>
                    </a:xfrm>
                    <a:prstGeom prst="rect">
                      <a:avLst/>
                    </a:prstGeom>
                  </pic:spPr>
                </pic:pic>
              </a:graphicData>
            </a:graphic>
          </wp:inline>
        </w:drawing>
      </w:r>
    </w:p>
    <w:p>
      <w:pPr>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中班古典舞《胭脂妆》</w:t>
      </w:r>
    </w:p>
    <w:p>
      <w:pPr>
        <w:jc w:val="center"/>
        <w:rPr>
          <w:rFonts w:hint="eastAsia" w:ascii="宋体" w:hAnsi="宋体" w:eastAsia="宋体" w:cs="宋体"/>
          <w:sz w:val="28"/>
          <w:szCs w:val="28"/>
          <w:lang w:val="en-US" w:eastAsia="zh-CN"/>
        </w:rPr>
      </w:pPr>
    </w:p>
    <w:p>
      <w:pPr>
        <w:jc w:val="center"/>
        <w:rPr>
          <w:rFonts w:hint="eastAsia" w:ascii="宋体" w:hAnsi="宋体" w:eastAsia="宋体" w:cs="宋体"/>
          <w:sz w:val="28"/>
          <w:szCs w:val="28"/>
          <w:lang w:val="en-US" w:eastAsia="zh-CN"/>
        </w:rPr>
      </w:pPr>
    </w:p>
    <w:p>
      <w:pPr>
        <w:jc w:val="center"/>
        <w:rPr>
          <w:rFonts w:hint="eastAsia" w:ascii="宋体" w:hAnsi="宋体" w:eastAsia="宋体" w:cs="宋体"/>
          <w:sz w:val="28"/>
          <w:szCs w:val="28"/>
          <w:lang w:val="en-US" w:eastAsia="zh-CN"/>
        </w:rPr>
      </w:pPr>
    </w:p>
    <w:p>
      <w:pPr>
        <w:jc w:val="center"/>
        <w:rPr>
          <w:rFonts w:hint="eastAsia" w:ascii="宋体" w:hAnsi="宋体" w:eastAsia="宋体" w:cs="宋体"/>
          <w:sz w:val="28"/>
          <w:szCs w:val="28"/>
          <w:lang w:val="en-US" w:eastAsia="zh-CN"/>
        </w:rPr>
      </w:pPr>
    </w:p>
    <w:p>
      <w:pPr>
        <w:jc w:val="center"/>
        <w:rPr>
          <w:rFonts w:hint="eastAsia" w:ascii="宋体" w:hAnsi="宋体" w:eastAsia="宋体" w:cs="宋体"/>
          <w:sz w:val="28"/>
          <w:szCs w:val="28"/>
          <w:lang w:val="en-US" w:eastAsia="zh-CN"/>
        </w:rPr>
      </w:pPr>
    </w:p>
    <w:p>
      <w:pPr>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drawing>
          <wp:inline distT="0" distB="0" distL="114300" distR="114300">
            <wp:extent cx="5163820" cy="2237740"/>
            <wp:effectExtent l="0" t="0" r="17780" b="10160"/>
            <wp:docPr id="9" name="图片 9" descr="186bd74c02abad61ad0ddda12837d2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86bd74c02abad61ad0ddda12837d2e3"/>
                    <pic:cNvPicPr>
                      <a:picLocks noChangeAspect="1"/>
                    </pic:cNvPicPr>
                  </pic:nvPicPr>
                  <pic:blipFill>
                    <a:blip r:embed="rId11"/>
                    <a:srcRect l="1483" t="6452" r="1578" b="51542"/>
                    <a:stretch>
                      <a:fillRect/>
                    </a:stretch>
                  </pic:blipFill>
                  <pic:spPr>
                    <a:xfrm>
                      <a:off x="0" y="0"/>
                      <a:ext cx="5163820" cy="2237740"/>
                    </a:xfrm>
                    <a:prstGeom prst="rect">
                      <a:avLst/>
                    </a:prstGeom>
                  </pic:spPr>
                </pic:pic>
              </a:graphicData>
            </a:graphic>
          </wp:inline>
        </w:drawing>
      </w:r>
    </w:p>
    <w:p>
      <w:pPr>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中班舞蹈《爱跳舞的小怪兽》</w:t>
      </w:r>
    </w:p>
    <w:p>
      <w:pPr>
        <w:jc w:val="center"/>
        <w:rPr>
          <w:rFonts w:hint="eastAsia" w:ascii="宋体" w:hAnsi="宋体" w:eastAsia="宋体" w:cs="宋体"/>
          <w:sz w:val="28"/>
          <w:szCs w:val="28"/>
          <w:lang w:val="en-US" w:eastAsia="zh-CN"/>
        </w:rPr>
      </w:pPr>
    </w:p>
    <w:p>
      <w:pPr>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drawing>
          <wp:inline distT="0" distB="0" distL="114300" distR="114300">
            <wp:extent cx="5215255" cy="2098040"/>
            <wp:effectExtent l="0" t="0" r="4445" b="16510"/>
            <wp:docPr id="11" name="图片 11" descr="2b16b50950546d406fe256eb0ad6e4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2b16b50950546d406fe256eb0ad6e42f"/>
                    <pic:cNvPicPr>
                      <a:picLocks noChangeAspect="1"/>
                    </pic:cNvPicPr>
                  </pic:nvPicPr>
                  <pic:blipFill>
                    <a:blip r:embed="rId12"/>
                    <a:srcRect l="1263" t="7978" r="1448" b="53492"/>
                    <a:stretch>
                      <a:fillRect/>
                    </a:stretch>
                  </pic:blipFill>
                  <pic:spPr>
                    <a:xfrm>
                      <a:off x="0" y="0"/>
                      <a:ext cx="5215255" cy="2098040"/>
                    </a:xfrm>
                    <a:prstGeom prst="rect">
                      <a:avLst/>
                    </a:prstGeom>
                  </pic:spPr>
                </pic:pic>
              </a:graphicData>
            </a:graphic>
          </wp:inline>
        </w:drawing>
      </w:r>
    </w:p>
    <w:p>
      <w:pPr>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大班舞蹈《上春山》</w:t>
      </w:r>
    </w:p>
    <w:p>
      <w:pPr>
        <w:jc w:val="center"/>
        <w:rPr>
          <w:rFonts w:hint="eastAsia" w:ascii="宋体" w:hAnsi="宋体" w:eastAsia="宋体" w:cs="宋体"/>
          <w:sz w:val="28"/>
          <w:szCs w:val="28"/>
          <w:lang w:val="en-US" w:eastAsia="zh-CN"/>
        </w:rPr>
      </w:pPr>
    </w:p>
    <w:p>
      <w:pPr>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drawing>
          <wp:inline distT="0" distB="0" distL="114300" distR="114300">
            <wp:extent cx="5168900" cy="2113915"/>
            <wp:effectExtent l="0" t="0" r="12700" b="635"/>
            <wp:docPr id="12" name="图片 12" descr="57c86bdf2d8ee9f4f57b7bbeedf0a30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57c86bdf2d8ee9f4f57b7bbeedf0a30d"/>
                    <pic:cNvPicPr>
                      <a:picLocks noChangeAspect="1"/>
                    </pic:cNvPicPr>
                  </pic:nvPicPr>
                  <pic:blipFill>
                    <a:blip r:embed="rId13"/>
                    <a:srcRect l="3717" t="11275" r="3762" b="51426"/>
                    <a:stretch>
                      <a:fillRect/>
                    </a:stretch>
                  </pic:blipFill>
                  <pic:spPr>
                    <a:xfrm>
                      <a:off x="0" y="0"/>
                      <a:ext cx="5168900" cy="2113915"/>
                    </a:xfrm>
                    <a:prstGeom prst="rect">
                      <a:avLst/>
                    </a:prstGeom>
                  </pic:spPr>
                </pic:pic>
              </a:graphicData>
            </a:graphic>
          </wp:inline>
        </w:drawing>
      </w:r>
    </w:p>
    <w:p>
      <w:pPr>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大班奥尔夫音乐《蹦踏踏蹦踏》</w:t>
      </w:r>
    </w:p>
    <w:p>
      <w:pPr>
        <w:jc w:val="center"/>
        <w:rPr>
          <w:rFonts w:hint="eastAsia" w:ascii="宋体" w:hAnsi="宋体" w:eastAsia="宋体" w:cs="宋体"/>
          <w:sz w:val="28"/>
          <w:szCs w:val="28"/>
          <w:lang w:val="en-US" w:eastAsia="zh-CN"/>
        </w:rPr>
      </w:pPr>
    </w:p>
    <w:p>
      <w:pPr>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drawing>
          <wp:inline distT="0" distB="0" distL="114300" distR="114300">
            <wp:extent cx="5177790" cy="2328545"/>
            <wp:effectExtent l="0" t="0" r="3810" b="14605"/>
            <wp:docPr id="13" name="图片 13" descr="1a54d3e35a9b8f723d2558c8dd1c70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a54d3e35a9b8f723d2558c8dd1c70c9"/>
                    <pic:cNvPicPr>
                      <a:picLocks noChangeAspect="1"/>
                    </pic:cNvPicPr>
                  </pic:nvPicPr>
                  <pic:blipFill>
                    <a:blip r:embed="rId14"/>
                    <a:srcRect l="1263" t="1289" r="1713" b="55082"/>
                    <a:stretch>
                      <a:fillRect/>
                    </a:stretch>
                  </pic:blipFill>
                  <pic:spPr>
                    <a:xfrm>
                      <a:off x="0" y="0"/>
                      <a:ext cx="5177790" cy="2328545"/>
                    </a:xfrm>
                    <a:prstGeom prst="rect">
                      <a:avLst/>
                    </a:prstGeom>
                  </pic:spPr>
                </pic:pic>
              </a:graphicData>
            </a:graphic>
          </wp:inline>
        </w:drawing>
      </w:r>
    </w:p>
    <w:p>
      <w:pPr>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大班合唱《向阳花》</w:t>
      </w:r>
    </w:p>
    <w:p>
      <w:pPr>
        <w:jc w:val="center"/>
        <w:rPr>
          <w:rFonts w:hint="eastAsia" w:ascii="宋体" w:hAnsi="宋体" w:eastAsia="宋体" w:cs="宋体"/>
          <w:sz w:val="28"/>
          <w:szCs w:val="28"/>
          <w:lang w:val="en-US" w:eastAsia="zh-CN"/>
        </w:rPr>
      </w:pPr>
    </w:p>
    <w:p>
      <w:pPr>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drawing>
          <wp:inline distT="0" distB="0" distL="114300" distR="114300">
            <wp:extent cx="5194935" cy="2164080"/>
            <wp:effectExtent l="0" t="0" r="5715" b="7620"/>
            <wp:docPr id="14" name="图片 14" descr="5852b90123271bbdeb363c4b272faf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5852b90123271bbdeb363c4b272faf6f"/>
                    <pic:cNvPicPr>
                      <a:picLocks noChangeAspect="1"/>
                    </pic:cNvPicPr>
                  </pic:nvPicPr>
                  <pic:blipFill>
                    <a:blip r:embed="rId15"/>
                    <a:srcRect l="11329" t="52964" r="7938" b="2235"/>
                    <a:stretch>
                      <a:fillRect/>
                    </a:stretch>
                  </pic:blipFill>
                  <pic:spPr>
                    <a:xfrm>
                      <a:off x="0" y="0"/>
                      <a:ext cx="5194935" cy="2164080"/>
                    </a:xfrm>
                    <a:prstGeom prst="rect">
                      <a:avLst/>
                    </a:prstGeom>
                  </pic:spPr>
                </pic:pic>
              </a:graphicData>
            </a:graphic>
          </wp:inline>
        </w:drawing>
      </w:r>
    </w:p>
    <w:p>
      <w:pPr>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（演员代表谢幕大合照）</w:t>
      </w:r>
    </w:p>
    <w:p>
      <w:pPr>
        <w:jc w:val="center"/>
        <w:rPr>
          <w:rFonts w:hint="eastAsia" w:ascii="宋体" w:hAnsi="宋体" w:eastAsia="宋体" w:cs="宋体"/>
          <w:sz w:val="28"/>
          <w:szCs w:val="28"/>
          <w:lang w:val="en-US" w:eastAsia="zh-CN"/>
        </w:rPr>
      </w:pPr>
    </w:p>
    <w:p>
      <w:pPr>
        <w:jc w:val="center"/>
        <w:rPr>
          <w:rFonts w:hint="eastAsia" w:ascii="宋体" w:hAnsi="宋体" w:eastAsia="宋体" w:cs="宋体"/>
          <w:sz w:val="28"/>
          <w:szCs w:val="28"/>
          <w:lang w:val="en-US" w:eastAsia="zh-CN"/>
        </w:rPr>
      </w:pPr>
    </w:p>
    <w:p>
      <w:pPr>
        <w:ind w:left="1325" w:hanging="1084" w:hangingChars="300"/>
        <w:rPr>
          <w:rFonts w:hint="eastAsia" w:ascii="方正小标宋简体" w:hAnsi="方正小标宋简体" w:eastAsia="方正小标宋简体" w:cs="方正小标宋简体"/>
          <w:b/>
          <w:bCs/>
          <w:i w:val="0"/>
          <w:iCs w:val="0"/>
          <w:caps w:val="0"/>
          <w:color w:val="191919"/>
          <w:spacing w:val="0"/>
          <w:sz w:val="36"/>
          <w:szCs w:val="36"/>
          <w:shd w:val="clear" w:fill="FFFFFF"/>
          <w:lang w:val="en-US" w:eastAsia="zh-CN"/>
        </w:rPr>
      </w:pPr>
      <w:r>
        <w:rPr>
          <w:rFonts w:hint="eastAsia" w:ascii="方正小标宋简体" w:hAnsi="方正小标宋简体" w:eastAsia="方正小标宋简体" w:cs="方正小标宋简体"/>
          <w:b/>
          <w:bCs/>
          <w:i w:val="0"/>
          <w:iCs w:val="0"/>
          <w:caps w:val="0"/>
          <w:color w:val="191919"/>
          <w:spacing w:val="0"/>
          <w:sz w:val="36"/>
          <w:szCs w:val="36"/>
          <w:shd w:val="clear" w:fill="FFFFFF"/>
          <w:lang w:val="en-US" w:eastAsia="zh-CN"/>
        </w:rPr>
        <w:t>埔边村以“少年儿童心向党 我与祖国共成长”为主题, 组织开展 “六一” 系列庆祝活动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right="0" w:firstLine="672" w:firstLineChars="200"/>
        <w:jc w:val="left"/>
        <w:rPr>
          <w:rFonts w:hint="eastAsia" w:asciiTheme="minorEastAsia" w:hAnsiTheme="minorEastAsia" w:cstheme="minorEastAsia"/>
          <w:b w:val="0"/>
          <w:bCs w:val="0"/>
          <w:i w:val="0"/>
          <w:iCs w:val="0"/>
          <w:caps w:val="0"/>
          <w:spacing w:val="8"/>
          <w:sz w:val="28"/>
          <w:szCs w:val="28"/>
          <w:shd w:val="clear" w:fill="FFFFFF"/>
          <w:lang w:val="en-US" w:eastAsia="zh-CN"/>
        </w:rPr>
      </w:pPr>
      <w:r>
        <w:rPr>
          <w:rFonts w:hint="eastAsia" w:ascii="仿宋_GB2312" w:hAnsi="仿宋_GB2312" w:eastAsia="仿宋_GB2312" w:cs="仿宋_GB2312"/>
          <w:b w:val="0"/>
          <w:bCs w:val="0"/>
          <w:i w:val="0"/>
          <w:iCs w:val="0"/>
          <w:caps w:val="0"/>
          <w:spacing w:val="8"/>
          <w:sz w:val="32"/>
          <w:szCs w:val="32"/>
          <w:shd w:val="clear" w:fill="FFFFFF"/>
          <w:lang w:val="en-US" w:eastAsia="zh-CN"/>
        </w:rPr>
        <w:t>少年儿童是祖国的未来和希望也是妇联组织永远的牵挂在“六一”国际儿童节到来之际，5月31日下午，埔边村以“少年儿童心向党 我与祖国共成长”为主题, 组织开展 “六一” 系列庆祝活动。</w:t>
      </w:r>
      <w:r>
        <w:rPr>
          <w:rFonts w:hint="eastAsia" w:asciiTheme="minorEastAsia" w:hAnsiTheme="minorEastAsia" w:cstheme="minorEastAsia"/>
          <w:b w:val="0"/>
          <w:bCs w:val="0"/>
          <w:i w:val="0"/>
          <w:iCs w:val="0"/>
          <w:caps w:val="0"/>
          <w:spacing w:val="8"/>
          <w:sz w:val="28"/>
          <w:szCs w:val="28"/>
          <w:shd w:val="clear" w:fill="FFFFFF"/>
          <w:lang w:val="en-US" w:eastAsia="zh-CN"/>
        </w:rPr>
        <w:drawing>
          <wp:inline distT="0" distB="0" distL="114300" distR="114300">
            <wp:extent cx="5139055" cy="3366135"/>
            <wp:effectExtent l="0" t="0" r="4445" b="5715"/>
            <wp:docPr id="15" name="图片 15" descr="D:/桌面/金厢镇/妇联/2024年/简报/照片/微信图片_20240603113305.jpg微信图片_20240603113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D:/桌面/金厢镇/妇联/2024年/简报/照片/微信图片_20240603113305.jpg微信图片_20240603113305"/>
                    <pic:cNvPicPr>
                      <a:picLocks noChangeAspect="1"/>
                    </pic:cNvPicPr>
                  </pic:nvPicPr>
                  <pic:blipFill>
                    <a:blip r:embed="rId16"/>
                    <a:srcRect t="6333" b="6333"/>
                    <a:stretch>
                      <a:fillRect/>
                    </a:stretch>
                  </pic:blipFill>
                  <pic:spPr>
                    <a:xfrm>
                      <a:off x="0" y="0"/>
                      <a:ext cx="5139055" cy="3366135"/>
                    </a:xfrm>
                    <a:prstGeom prst="rect">
                      <a:avLst/>
                    </a:prstGeom>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right="0" w:firstLine="672" w:firstLineChars="200"/>
        <w:jc w:val="both"/>
        <w:rPr>
          <w:rFonts w:hint="eastAsia" w:asciiTheme="minorEastAsia" w:hAnsiTheme="minorEastAsia" w:cstheme="minorEastAsia"/>
          <w:b w:val="0"/>
          <w:bCs w:val="0"/>
          <w:i w:val="0"/>
          <w:iCs w:val="0"/>
          <w:caps w:val="0"/>
          <w:spacing w:val="8"/>
          <w:sz w:val="28"/>
          <w:szCs w:val="28"/>
          <w:shd w:val="clear" w:fill="FFFFFF"/>
          <w:lang w:val="en-US" w:eastAsia="zh-CN"/>
        </w:rPr>
      </w:pPr>
      <w:r>
        <w:rPr>
          <w:rFonts w:hint="eastAsia" w:ascii="仿宋_GB2312" w:hAnsi="仿宋_GB2312" w:eastAsia="仿宋_GB2312" w:cs="仿宋_GB2312"/>
          <w:b w:val="0"/>
          <w:bCs w:val="0"/>
          <w:i w:val="0"/>
          <w:iCs w:val="0"/>
          <w:caps w:val="0"/>
          <w:spacing w:val="8"/>
          <w:sz w:val="32"/>
          <w:szCs w:val="32"/>
          <w:shd w:val="clear" w:fill="FFFFFF"/>
          <w:lang w:val="en-US" w:eastAsia="zh-CN"/>
        </w:rPr>
        <w:t>埔边村委会、埔边小学联合爱心企业在埔边村委举办以“欢乐童年，放飞梦想”为主题的爱心捐助活动，让学生父母带上身份证来村委会领取学生卡设备以及学习文具礼包。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right="0"/>
        <w:jc w:val="center"/>
        <w:rPr>
          <w:rFonts w:hint="eastAsia" w:ascii="仿宋_GB2312" w:hAnsi="仿宋_GB2312" w:eastAsia="仿宋_GB2312" w:cs="仿宋_GB2312"/>
          <w:b w:val="0"/>
          <w:bCs w:val="0"/>
          <w:i w:val="0"/>
          <w:iCs w:val="0"/>
          <w:caps w:val="0"/>
          <w:color w:val="000000"/>
          <w:spacing w:val="0"/>
          <w:sz w:val="32"/>
          <w:szCs w:val="32"/>
          <w:lang w:eastAsia="zh-CN"/>
        </w:rPr>
      </w:pPr>
      <w:r>
        <w:rPr>
          <w:rFonts w:hint="eastAsia" w:asciiTheme="minorEastAsia" w:hAnsiTheme="minorEastAsia" w:eastAsiaTheme="minorEastAsia" w:cstheme="minorEastAsia"/>
          <w:sz w:val="28"/>
          <w:szCs w:val="28"/>
          <w:lang w:eastAsia="zh-CN"/>
        </w:rPr>
        <w:drawing>
          <wp:inline distT="0" distB="0" distL="114300" distR="114300">
            <wp:extent cx="4835525" cy="2942590"/>
            <wp:effectExtent l="0" t="0" r="3175" b="10160"/>
            <wp:docPr id="16" name="图片 16" descr="daabf133669aa4867f7f572cf4bb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daabf133669aa4867f7f572cf4bb655"/>
                    <pic:cNvPicPr>
                      <a:picLocks noChangeAspect="1"/>
                    </pic:cNvPicPr>
                  </pic:nvPicPr>
                  <pic:blipFill>
                    <a:blip r:embed="rId17"/>
                    <a:stretch>
                      <a:fillRect/>
                    </a:stretch>
                  </pic:blipFill>
                  <pic:spPr>
                    <a:xfrm>
                      <a:off x="0" y="0"/>
                      <a:ext cx="4835525" cy="2942590"/>
                    </a:xfrm>
                    <a:prstGeom prst="rect">
                      <a:avLst/>
                    </a:prstGeom>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right="0"/>
        <w:jc w:val="center"/>
        <w:rPr>
          <w:rFonts w:hint="eastAsia" w:ascii="微软雅黑" w:hAnsi="微软雅黑" w:eastAsia="微软雅黑" w:cs="微软雅黑"/>
          <w:b w:val="0"/>
          <w:bCs w:val="0"/>
          <w:i w:val="0"/>
          <w:iCs w:val="0"/>
          <w:caps w:val="0"/>
          <w:color w:val="000000"/>
          <w:spacing w:val="0"/>
          <w:sz w:val="28"/>
          <w:szCs w:val="28"/>
          <w:lang w:eastAsia="zh-CN"/>
        </w:rPr>
      </w:pPr>
      <w:r>
        <w:rPr>
          <w:rFonts w:hint="eastAsia" w:ascii="微软雅黑" w:hAnsi="微软雅黑" w:eastAsia="微软雅黑" w:cs="微软雅黑"/>
          <w:b w:val="0"/>
          <w:bCs w:val="0"/>
          <w:i w:val="0"/>
          <w:iCs w:val="0"/>
          <w:caps w:val="0"/>
          <w:color w:val="000000"/>
          <w:spacing w:val="0"/>
          <w:sz w:val="28"/>
          <w:szCs w:val="28"/>
          <w:lang w:eastAsia="zh-CN"/>
        </w:rPr>
        <w:drawing>
          <wp:inline distT="0" distB="0" distL="114300" distR="114300">
            <wp:extent cx="5180965" cy="2759075"/>
            <wp:effectExtent l="0" t="0" r="635" b="3175"/>
            <wp:docPr id="17" name="图片 17" descr="28002ce1b2b1d32566d900b748ab1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28002ce1b2b1d32566d900b748ab14c"/>
                    <pic:cNvPicPr>
                      <a:picLocks noChangeAspect="1"/>
                    </pic:cNvPicPr>
                  </pic:nvPicPr>
                  <pic:blipFill>
                    <a:blip r:embed="rId18"/>
                    <a:stretch>
                      <a:fillRect/>
                    </a:stretch>
                  </pic:blipFill>
                  <pic:spPr>
                    <a:xfrm>
                      <a:off x="0" y="0"/>
                      <a:ext cx="5180965" cy="2759075"/>
                    </a:xfrm>
                    <a:prstGeom prst="rect">
                      <a:avLst/>
                    </a:prstGeom>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right="0"/>
        <w:jc w:val="center"/>
        <w:rPr>
          <w:rFonts w:hint="default" w:asciiTheme="minorEastAsia" w:hAnsiTheme="minorEastAsia" w:eastAsiaTheme="minorEastAsia" w:cstheme="minorEastAsia"/>
          <w:kern w:val="0"/>
          <w:sz w:val="28"/>
          <w:szCs w:val="28"/>
          <w:lang w:val="en-US" w:eastAsia="zh-CN" w:bidi="ar"/>
        </w:rPr>
      </w:pPr>
      <w:r>
        <w:rPr>
          <w:rFonts w:hint="default" w:asciiTheme="minorEastAsia" w:hAnsiTheme="minorEastAsia" w:eastAsiaTheme="minorEastAsia" w:cstheme="minorEastAsia"/>
          <w:kern w:val="0"/>
          <w:sz w:val="28"/>
          <w:szCs w:val="28"/>
          <w:lang w:val="en-US" w:eastAsia="zh-CN" w:bidi="ar"/>
        </w:rPr>
        <w:drawing>
          <wp:inline distT="0" distB="0" distL="114300" distR="114300">
            <wp:extent cx="5274310" cy="2642870"/>
            <wp:effectExtent l="0" t="0" r="0" b="0"/>
            <wp:docPr id="25" name="图片 25" descr="464e962a1d24ebf8f6d99be57e5fc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464e962a1d24ebf8f6d99be57e5fc62"/>
                    <pic:cNvPicPr>
                      <a:picLocks noChangeAspect="1"/>
                    </pic:cNvPicPr>
                  </pic:nvPicPr>
                  <pic:blipFill>
                    <a:blip r:embed="rId19"/>
                    <a:srcRect t="35762"/>
                    <a:stretch>
                      <a:fillRect/>
                    </a:stretch>
                  </pic:blipFill>
                  <pic:spPr>
                    <a:xfrm>
                      <a:off x="0" y="0"/>
                      <a:ext cx="5274310" cy="2642870"/>
                    </a:xfrm>
                    <a:prstGeom prst="rect">
                      <a:avLst/>
                    </a:prstGeom>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right="0"/>
        <w:jc w:val="center"/>
        <w:rPr>
          <w:rFonts w:hint="eastAsia" w:asciiTheme="minorEastAsia" w:hAnsiTheme="minorEastAsia" w:eastAsiaTheme="minorEastAsia" w:cstheme="minorEastAsia"/>
          <w:kern w:val="0"/>
          <w:sz w:val="28"/>
          <w:szCs w:val="28"/>
          <w:lang w:val="en-US" w:eastAsia="zh-CN" w:bidi="ar"/>
        </w:rPr>
      </w:pPr>
      <w:r>
        <w:rPr>
          <w:rFonts w:hint="default" w:asciiTheme="minorEastAsia" w:hAnsiTheme="minorEastAsia" w:eastAsiaTheme="minorEastAsia" w:cstheme="minorEastAsia"/>
          <w:kern w:val="0"/>
          <w:sz w:val="28"/>
          <w:szCs w:val="28"/>
          <w:lang w:val="en-US" w:eastAsia="zh-CN" w:bidi="ar"/>
        </w:rPr>
        <w:drawing>
          <wp:inline distT="0" distB="0" distL="114300" distR="114300">
            <wp:extent cx="5274310" cy="2784475"/>
            <wp:effectExtent l="0" t="0" r="0" b="0"/>
            <wp:docPr id="26" name="图片 26" descr="7095af237a5b30f932b931e3e807f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7095af237a5b30f932b931e3e807f43"/>
                    <pic:cNvPicPr>
                      <a:picLocks noChangeAspect="1"/>
                    </pic:cNvPicPr>
                  </pic:nvPicPr>
                  <pic:blipFill>
                    <a:blip r:embed="rId20"/>
                    <a:srcRect t="29603"/>
                    <a:stretch>
                      <a:fillRect/>
                    </a:stretch>
                  </pic:blipFill>
                  <pic:spPr>
                    <a:xfrm>
                      <a:off x="0" y="0"/>
                      <a:ext cx="5274310" cy="2784475"/>
                    </a:xfrm>
                    <a:prstGeom prst="rect">
                      <a:avLst/>
                    </a:prstGeom>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right="0" w:firstLine="672" w:firstLineChars="200"/>
        <w:jc w:val="both"/>
        <w:rPr>
          <w:rFonts w:hint="eastAsia" w:ascii="仿宋_GB2312" w:hAnsi="仿宋_GB2312" w:eastAsia="仿宋_GB2312" w:cs="仿宋_GB2312"/>
          <w:b w:val="0"/>
          <w:bCs w:val="0"/>
          <w:i w:val="0"/>
          <w:iCs w:val="0"/>
          <w:caps w:val="0"/>
          <w:spacing w:val="8"/>
          <w:sz w:val="32"/>
          <w:szCs w:val="32"/>
          <w:shd w:val="clear" w:fill="FFFFFF"/>
          <w:lang w:val="en-US" w:eastAsia="zh-CN"/>
        </w:rPr>
      </w:pPr>
      <w:r>
        <w:rPr>
          <w:rFonts w:hint="eastAsia" w:ascii="仿宋_GB2312" w:hAnsi="仿宋_GB2312" w:eastAsia="仿宋_GB2312" w:cs="仿宋_GB2312"/>
          <w:b w:val="0"/>
          <w:bCs w:val="0"/>
          <w:i w:val="0"/>
          <w:iCs w:val="0"/>
          <w:caps w:val="0"/>
          <w:spacing w:val="8"/>
          <w:sz w:val="32"/>
          <w:szCs w:val="32"/>
          <w:shd w:val="clear" w:fill="FFFFFF"/>
          <w:lang w:val="en-US" w:eastAsia="zh-CN"/>
        </w:rPr>
        <w:t>同时埔边村委会也联合埔边小学在课堂上安排六一儿童节庆祝，与孩子们进行了深入的交流和互动，把零食送到孩子们手中，收到节日礼物，孩子们脸上洋溢着幸福的笑容。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line="240" w:lineRule="auto"/>
        <w:ind w:left="840" w:right="0" w:hanging="840" w:hangingChars="300"/>
        <w:jc w:val="both"/>
        <w:rPr>
          <w:rFonts w:hint="eastAsia" w:ascii="仿宋_GB2312" w:hAnsi="仿宋_GB2312" w:eastAsia="仿宋_GB2312" w:cs="仿宋_GB2312"/>
          <w:b w:val="0"/>
          <w:bCs w:val="0"/>
          <w:i w:val="0"/>
          <w:iCs w:val="0"/>
          <w:caps w:val="0"/>
          <w:color w:val="000000"/>
          <w:spacing w:val="0"/>
          <w:sz w:val="32"/>
          <w:szCs w:val="32"/>
        </w:rPr>
      </w:pPr>
      <w:r>
        <w:rPr>
          <w:rFonts w:hint="eastAsia" w:asciiTheme="minorEastAsia" w:hAnsiTheme="minorEastAsia" w:eastAsiaTheme="minorEastAsia" w:cstheme="minorEastAsia"/>
          <w:sz w:val="28"/>
          <w:szCs w:val="28"/>
          <w:lang w:eastAsia="zh-CN"/>
        </w:rPr>
        <w:drawing>
          <wp:inline distT="0" distB="0" distL="114300" distR="114300">
            <wp:extent cx="5253990" cy="2682240"/>
            <wp:effectExtent l="0" t="0" r="3810" b="3810"/>
            <wp:docPr id="2" name="图片 2" descr="D:/桌面/金厢镇/妇联/2024年/简报/照片/微信图片_20240603113311.jpg微信图片_20240603113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桌面/金厢镇/妇联/2024年/简报/照片/微信图片_20240603113311.jpg微信图片_20240603113311"/>
                    <pic:cNvPicPr>
                      <a:picLocks noChangeAspect="1"/>
                    </pic:cNvPicPr>
                  </pic:nvPicPr>
                  <pic:blipFill>
                    <a:blip r:embed="rId21"/>
                    <a:srcRect t="15966" b="15966"/>
                    <a:stretch>
                      <a:fillRect/>
                    </a:stretch>
                  </pic:blipFill>
                  <pic:spPr>
                    <a:xfrm>
                      <a:off x="0" y="0"/>
                      <a:ext cx="5253990" cy="2682240"/>
                    </a:xfrm>
                    <a:prstGeom prst="rect">
                      <a:avLst/>
                    </a:prstGeom>
                  </pic:spPr>
                </pic:pic>
              </a:graphicData>
            </a:graphic>
          </wp:inline>
        </w:drawing>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left"/>
        <w:textAlignment w:val="auto"/>
        <w:rPr>
          <w:rFonts w:hint="eastAsia" w:ascii="仿宋_GB2312" w:hAnsi="仿宋_GB2312" w:eastAsia="仿宋_GB2312" w:cs="仿宋_GB2312"/>
          <w:b w:val="0"/>
          <w:bCs w:val="0"/>
          <w:i w:val="0"/>
          <w:iCs w:val="0"/>
          <w:caps w:val="0"/>
          <w:color w:val="000000"/>
          <w:spacing w:val="0"/>
          <w:sz w:val="32"/>
          <w:szCs w:val="32"/>
        </w:rPr>
      </w:pPr>
      <w:r>
        <w:rPr>
          <w:rFonts w:hint="eastAsia" w:ascii="仿宋_GB2312" w:hAnsi="仿宋_GB2312" w:eastAsia="仿宋_GB2312" w:cs="仿宋_GB2312"/>
          <w:b w:val="0"/>
          <w:bCs w:val="0"/>
          <w:i w:val="0"/>
          <w:iCs w:val="0"/>
          <w:caps w:val="0"/>
          <w:color w:val="000000"/>
          <w:spacing w:val="0"/>
          <w:sz w:val="32"/>
          <w:szCs w:val="32"/>
        </w:rPr>
        <w:t>活动还设置了丰富多彩的游戏和互动环节</w:t>
      </w:r>
      <w:r>
        <w:rPr>
          <w:rFonts w:hint="eastAsia" w:ascii="仿宋_GB2312" w:hAnsi="仿宋_GB2312" w:eastAsia="仿宋_GB2312" w:cs="仿宋_GB2312"/>
          <w:b w:val="0"/>
          <w:bCs w:val="0"/>
          <w:i w:val="0"/>
          <w:iCs w:val="0"/>
          <w:caps w:val="0"/>
          <w:color w:val="000000"/>
          <w:spacing w:val="0"/>
          <w:sz w:val="32"/>
          <w:szCs w:val="32"/>
          <w:lang w:eastAsia="zh-CN"/>
        </w:rPr>
        <w:t>，</w:t>
      </w:r>
      <w:r>
        <w:rPr>
          <w:rFonts w:hint="eastAsia" w:ascii="仿宋_GB2312" w:hAnsi="仿宋_GB2312" w:eastAsia="仿宋_GB2312" w:cs="仿宋_GB2312"/>
          <w:b w:val="0"/>
          <w:bCs w:val="0"/>
          <w:i w:val="0"/>
          <w:iCs w:val="0"/>
          <w:caps w:val="0"/>
          <w:color w:val="000000"/>
          <w:spacing w:val="0"/>
          <w:sz w:val="32"/>
          <w:szCs w:val="32"/>
          <w:lang w:val="en-US" w:eastAsia="zh-CN"/>
        </w:rPr>
        <w:t>比如通过回答毒品知识来获取零食等，孩子们很热情参与其中，也让</w:t>
      </w:r>
      <w:r>
        <w:rPr>
          <w:rFonts w:hint="eastAsia" w:ascii="仿宋_GB2312" w:hAnsi="仿宋_GB2312" w:eastAsia="仿宋_GB2312" w:cs="仿宋_GB2312"/>
          <w:b w:val="0"/>
          <w:bCs w:val="0"/>
          <w:i w:val="0"/>
          <w:iCs w:val="0"/>
          <w:caps w:val="0"/>
          <w:color w:val="000000"/>
          <w:spacing w:val="0"/>
          <w:sz w:val="32"/>
          <w:szCs w:val="32"/>
        </w:rPr>
        <w:t>孩</w:t>
      </w:r>
    </w:p>
    <w:p>
      <w:pPr>
        <w:keepNext w:val="0"/>
        <w:keepLines w:val="0"/>
        <w:pageBreakBefore w:val="0"/>
        <w:kinsoku/>
        <w:wordWrap/>
        <w:overflowPunct/>
        <w:topLinePunct w:val="0"/>
        <w:autoSpaceDE/>
        <w:autoSpaceDN/>
        <w:bidi w:val="0"/>
        <w:adjustRightInd/>
        <w:snapToGrid/>
        <w:jc w:val="left"/>
        <w:textAlignment w:val="auto"/>
        <w:rPr>
          <w:rFonts w:hint="eastAsia" w:ascii="仿宋_GB2312" w:hAnsi="仿宋_GB2312" w:eastAsia="仿宋_GB2312" w:cs="仿宋_GB2312"/>
          <w:b w:val="0"/>
          <w:bCs w:val="0"/>
          <w:i w:val="0"/>
          <w:iCs w:val="0"/>
          <w:caps w:val="0"/>
          <w:color w:val="000000"/>
          <w:spacing w:val="0"/>
          <w:sz w:val="32"/>
          <w:szCs w:val="32"/>
          <w:lang w:eastAsia="zh-CN"/>
        </w:rPr>
      </w:pPr>
      <w:r>
        <w:rPr>
          <w:rFonts w:hint="eastAsia" w:ascii="仿宋_GB2312" w:hAnsi="仿宋_GB2312" w:eastAsia="仿宋_GB2312" w:cs="仿宋_GB2312"/>
          <w:b w:val="0"/>
          <w:bCs w:val="0"/>
          <w:i w:val="0"/>
          <w:iCs w:val="0"/>
          <w:caps w:val="0"/>
          <w:color w:val="000000"/>
          <w:spacing w:val="0"/>
          <w:sz w:val="32"/>
          <w:szCs w:val="32"/>
        </w:rPr>
        <w:t>子们在欢声笑语中度过了一个难忘的节日</w:t>
      </w:r>
      <w:r>
        <w:rPr>
          <w:rFonts w:hint="eastAsia" w:ascii="仿宋_GB2312" w:hAnsi="仿宋_GB2312" w:eastAsia="仿宋_GB2312" w:cs="仿宋_GB2312"/>
          <w:b w:val="0"/>
          <w:bCs w:val="0"/>
          <w:i w:val="0"/>
          <w:iCs w:val="0"/>
          <w:caps w:val="0"/>
          <w:color w:val="000000"/>
          <w:spacing w:val="0"/>
          <w:sz w:val="32"/>
          <w:szCs w:val="32"/>
          <w:lang w:eastAsia="zh-CN"/>
        </w:rPr>
        <w:t>。</w:t>
      </w:r>
    </w:p>
    <w:p>
      <w:pPr>
        <w:keepNext w:val="0"/>
        <w:keepLines w:val="0"/>
        <w:pageBreakBefore w:val="0"/>
        <w:kinsoku/>
        <w:wordWrap/>
        <w:overflowPunct/>
        <w:topLinePunct w:val="0"/>
        <w:autoSpaceDE/>
        <w:autoSpaceDN/>
        <w:bidi w:val="0"/>
        <w:adjustRightInd/>
        <w:snapToGrid/>
        <w:jc w:val="left"/>
        <w:textAlignment w:val="auto"/>
        <w:rPr>
          <w:rFonts w:hint="default" w:asciiTheme="minorEastAsia" w:hAnsiTheme="minorEastAsia" w:eastAsiaTheme="minorEastAsia" w:cstheme="minorEastAsia"/>
          <w:kern w:val="0"/>
          <w:sz w:val="28"/>
          <w:szCs w:val="28"/>
          <w:lang w:val="en-US" w:eastAsia="zh-CN" w:bidi="ar"/>
        </w:rPr>
      </w:pPr>
      <w:r>
        <w:rPr>
          <w:rFonts w:hint="default" w:asciiTheme="minorEastAsia" w:hAnsiTheme="minorEastAsia" w:eastAsiaTheme="minorEastAsia" w:cstheme="minorEastAsia"/>
          <w:kern w:val="0"/>
          <w:sz w:val="28"/>
          <w:szCs w:val="28"/>
          <w:lang w:val="en-US" w:eastAsia="zh-CN" w:bidi="ar"/>
        </w:rPr>
        <w:drawing>
          <wp:inline distT="0" distB="0" distL="114300" distR="114300">
            <wp:extent cx="2609215" cy="1880235"/>
            <wp:effectExtent l="0" t="0" r="635" b="5715"/>
            <wp:docPr id="19" name="图片 19" descr="486aba0b48f5064c1656f1cabe986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486aba0b48f5064c1656f1cabe9865a"/>
                    <pic:cNvPicPr>
                      <a:picLocks noChangeAspect="1"/>
                    </pic:cNvPicPr>
                  </pic:nvPicPr>
                  <pic:blipFill>
                    <a:blip r:embed="rId22"/>
                    <a:stretch>
                      <a:fillRect/>
                    </a:stretch>
                  </pic:blipFill>
                  <pic:spPr>
                    <a:xfrm>
                      <a:off x="0" y="0"/>
                      <a:ext cx="2609215" cy="1880235"/>
                    </a:xfrm>
                    <a:prstGeom prst="rect">
                      <a:avLst/>
                    </a:prstGeom>
                  </pic:spPr>
                </pic:pic>
              </a:graphicData>
            </a:graphic>
          </wp:inline>
        </w:drawing>
      </w:r>
      <w:r>
        <w:rPr>
          <w:rFonts w:hint="default" w:asciiTheme="minorEastAsia" w:hAnsiTheme="minorEastAsia" w:eastAsiaTheme="minorEastAsia" w:cstheme="minorEastAsia"/>
          <w:kern w:val="0"/>
          <w:sz w:val="28"/>
          <w:szCs w:val="28"/>
          <w:lang w:val="en-US" w:eastAsia="zh-CN" w:bidi="ar"/>
        </w:rPr>
        <w:drawing>
          <wp:inline distT="0" distB="0" distL="114300" distR="114300">
            <wp:extent cx="2484120" cy="1887855"/>
            <wp:effectExtent l="0" t="0" r="11430" b="17145"/>
            <wp:docPr id="20" name="图片 20" descr="e017e7614798dc9de6ced3bea700c8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e017e7614798dc9de6ced3bea700c8f"/>
                    <pic:cNvPicPr>
                      <a:picLocks noChangeAspect="1"/>
                    </pic:cNvPicPr>
                  </pic:nvPicPr>
                  <pic:blipFill>
                    <a:blip r:embed="rId23"/>
                    <a:stretch>
                      <a:fillRect/>
                    </a:stretch>
                  </pic:blipFill>
                  <pic:spPr>
                    <a:xfrm>
                      <a:off x="0" y="0"/>
                      <a:ext cx="2484120" cy="1887855"/>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jc w:val="left"/>
        <w:textAlignment w:val="auto"/>
        <w:rPr>
          <w:rFonts w:hint="default" w:asciiTheme="minorEastAsia" w:hAnsiTheme="minorEastAsia" w:eastAsiaTheme="minorEastAsia" w:cstheme="minorEastAsia"/>
          <w:kern w:val="0"/>
          <w:sz w:val="28"/>
          <w:szCs w:val="28"/>
          <w:lang w:val="en-US" w:eastAsia="zh-CN" w:bidi="ar"/>
        </w:rPr>
      </w:pPr>
      <w:r>
        <w:rPr>
          <w:rFonts w:hint="default" w:asciiTheme="minorEastAsia" w:hAnsiTheme="minorEastAsia" w:eastAsiaTheme="minorEastAsia" w:cstheme="minorEastAsia"/>
          <w:kern w:val="0"/>
          <w:sz w:val="28"/>
          <w:szCs w:val="28"/>
          <w:lang w:val="en-US" w:eastAsia="zh-CN" w:bidi="ar"/>
        </w:rPr>
        <w:drawing>
          <wp:inline distT="0" distB="0" distL="114300" distR="114300">
            <wp:extent cx="5253990" cy="4171950"/>
            <wp:effectExtent l="0" t="0" r="3810" b="0"/>
            <wp:docPr id="21" name="图片 21" descr="df564c4e64920a044405c2147ea9a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df564c4e64920a044405c2147ea9a14"/>
                    <pic:cNvPicPr>
                      <a:picLocks noChangeAspect="1"/>
                    </pic:cNvPicPr>
                  </pic:nvPicPr>
                  <pic:blipFill>
                    <a:blip r:embed="rId24"/>
                    <a:stretch>
                      <a:fillRect/>
                    </a:stretch>
                  </pic:blipFill>
                  <pic:spPr>
                    <a:xfrm>
                      <a:off x="0" y="0"/>
                      <a:ext cx="5253990" cy="4171950"/>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jc w:val="left"/>
        <w:textAlignment w:val="auto"/>
        <w:rPr>
          <w:rFonts w:hint="eastAsia" w:asciiTheme="minorEastAsia" w:hAnsiTheme="minorEastAsia" w:eastAsiaTheme="minorEastAsia" w:cstheme="minorEastAsia"/>
          <w:kern w:val="0"/>
          <w:sz w:val="28"/>
          <w:szCs w:val="28"/>
          <w:lang w:val="en-US" w:eastAsia="zh-CN" w:bidi="ar"/>
        </w:rPr>
      </w:pPr>
      <w:r>
        <w:rPr>
          <w:rFonts w:hint="default" w:asciiTheme="minorEastAsia" w:hAnsiTheme="minorEastAsia" w:eastAsiaTheme="minorEastAsia" w:cstheme="minorEastAsia"/>
          <w:kern w:val="0"/>
          <w:sz w:val="28"/>
          <w:szCs w:val="28"/>
          <w:lang w:val="en-US" w:eastAsia="zh-CN" w:bidi="ar"/>
        </w:rPr>
        <w:drawing>
          <wp:inline distT="0" distB="0" distL="114300" distR="114300">
            <wp:extent cx="5253990" cy="4281170"/>
            <wp:effectExtent l="0" t="0" r="3810" b="5080"/>
            <wp:docPr id="24" name="图片 24" descr="b9e26a194a1ee1a28fc82526a5a77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b9e26a194a1ee1a28fc82526a5a77a4"/>
                    <pic:cNvPicPr>
                      <a:picLocks noChangeAspect="1"/>
                    </pic:cNvPicPr>
                  </pic:nvPicPr>
                  <pic:blipFill>
                    <a:blip r:embed="rId25"/>
                    <a:stretch>
                      <a:fillRect/>
                    </a:stretch>
                  </pic:blipFill>
                  <pic:spPr>
                    <a:xfrm>
                      <a:off x="0" y="0"/>
                      <a:ext cx="5253990" cy="4281170"/>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jc w:val="left"/>
        <w:textAlignment w:val="auto"/>
        <w:rPr>
          <w:rFonts w:hint="eastAsia" w:asciiTheme="minorEastAsia" w:hAnsiTheme="minorEastAsia" w:cstheme="minorEastAsia"/>
          <w:kern w:val="0"/>
          <w:sz w:val="28"/>
          <w:szCs w:val="28"/>
          <w:lang w:val="en-US" w:eastAsia="zh-CN" w:bidi="ar"/>
        </w:rPr>
      </w:pPr>
      <w:r>
        <w:rPr>
          <w:rFonts w:hint="default" w:asciiTheme="minorEastAsia" w:hAnsiTheme="minorEastAsia" w:eastAsiaTheme="minorEastAsia" w:cstheme="minorEastAsia"/>
          <w:kern w:val="0"/>
          <w:sz w:val="28"/>
          <w:szCs w:val="28"/>
          <w:lang w:val="en-US" w:eastAsia="zh-CN" w:bidi="ar"/>
        </w:rPr>
        <w:drawing>
          <wp:inline distT="0" distB="0" distL="114300" distR="114300">
            <wp:extent cx="5253990" cy="3487420"/>
            <wp:effectExtent l="0" t="0" r="3810" b="17780"/>
            <wp:docPr id="18" name="图片 18" descr="3ac53de76745e741d0e18e625a3b9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3ac53de76745e741d0e18e625a3b97a"/>
                    <pic:cNvPicPr>
                      <a:picLocks noChangeAspect="1"/>
                    </pic:cNvPicPr>
                  </pic:nvPicPr>
                  <pic:blipFill>
                    <a:blip r:embed="rId26"/>
                    <a:stretch>
                      <a:fillRect/>
                    </a:stretch>
                  </pic:blipFill>
                  <pic:spPr>
                    <a:xfrm>
                      <a:off x="0" y="0"/>
                      <a:ext cx="5253990" cy="3487420"/>
                    </a:xfrm>
                    <a:prstGeom prst="rect">
                      <a:avLst/>
                    </a:prstGeom>
                  </pic:spPr>
                </pic:pic>
              </a:graphicData>
            </a:graphic>
          </wp:inline>
        </w:drawing>
      </w:r>
      <w:r>
        <w:rPr>
          <w:rFonts w:hint="eastAsia" w:asciiTheme="minorEastAsia" w:hAnsiTheme="minorEastAsia" w:cstheme="minorEastAsia"/>
          <w:kern w:val="0"/>
          <w:sz w:val="28"/>
          <w:szCs w:val="28"/>
          <w:lang w:val="en-US" w:eastAsia="zh-CN" w:bidi="ar"/>
        </w:rPr>
        <w:t xml:space="preserve">  </w:t>
      </w:r>
    </w:p>
    <w:p>
      <w:pPr>
        <w:keepNext w:val="0"/>
        <w:keepLines w:val="0"/>
        <w:pageBreakBefore w:val="0"/>
        <w:kinsoku/>
        <w:wordWrap/>
        <w:overflowPunct/>
        <w:topLinePunct w:val="0"/>
        <w:autoSpaceDE/>
        <w:autoSpaceDN/>
        <w:bidi w:val="0"/>
        <w:adjustRightInd/>
        <w:snapToGrid/>
        <w:jc w:val="left"/>
        <w:textAlignment w:val="auto"/>
        <w:rPr>
          <w:rFonts w:hint="default" w:asciiTheme="minorEastAsia" w:hAnsiTheme="minorEastAsia" w:eastAsiaTheme="minorEastAsia" w:cstheme="minorEastAsia"/>
          <w:kern w:val="0"/>
          <w:sz w:val="28"/>
          <w:szCs w:val="28"/>
          <w:lang w:val="en-US" w:eastAsia="zh-CN" w:bidi="ar"/>
        </w:rPr>
      </w:pPr>
      <w:r>
        <w:rPr>
          <w:rFonts w:hint="default" w:asciiTheme="minorEastAsia" w:hAnsiTheme="minorEastAsia" w:eastAsiaTheme="minorEastAsia" w:cstheme="minorEastAsia"/>
          <w:kern w:val="0"/>
          <w:sz w:val="28"/>
          <w:szCs w:val="28"/>
          <w:lang w:val="en-US" w:eastAsia="zh-CN" w:bidi="ar"/>
        </w:rPr>
        <w:drawing>
          <wp:inline distT="0" distB="0" distL="114300" distR="114300">
            <wp:extent cx="5253990" cy="4220845"/>
            <wp:effectExtent l="0" t="0" r="3810" b="8255"/>
            <wp:docPr id="22" name="图片 22" descr="1a39958c6ab1d65c64afed0bda9f5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1a39958c6ab1d65c64afed0bda9f5e1"/>
                    <pic:cNvPicPr>
                      <a:picLocks noChangeAspect="1"/>
                    </pic:cNvPicPr>
                  </pic:nvPicPr>
                  <pic:blipFill>
                    <a:blip r:embed="rId27"/>
                    <a:stretch>
                      <a:fillRect/>
                    </a:stretch>
                  </pic:blipFill>
                  <pic:spPr>
                    <a:xfrm>
                      <a:off x="0" y="0"/>
                      <a:ext cx="5253990" cy="4220845"/>
                    </a:xfrm>
                    <a:prstGeom prst="rect">
                      <a:avLst/>
                    </a:prstGeom>
                  </pic:spPr>
                </pic:pic>
              </a:graphicData>
            </a:graphic>
          </wp:inline>
        </w:drawing>
      </w:r>
    </w:p>
    <w:p>
      <w:pPr>
        <w:keepNext w:val="0"/>
        <w:keepLines w:val="0"/>
        <w:pageBreakBefore w:val="0"/>
        <w:kinsoku/>
        <w:wordWrap/>
        <w:overflowPunct/>
        <w:topLinePunct w:val="0"/>
        <w:autoSpaceDE/>
        <w:autoSpaceDN/>
        <w:bidi w:val="0"/>
        <w:adjustRightInd/>
        <w:snapToGrid/>
        <w:jc w:val="left"/>
        <w:textAlignment w:val="auto"/>
        <w:rPr>
          <w:rFonts w:hint="eastAsia" w:asciiTheme="minorEastAsia" w:hAnsiTheme="minorEastAsia" w:eastAsiaTheme="minorEastAsia" w:cstheme="minorEastAsia"/>
          <w:kern w:val="0"/>
          <w:sz w:val="28"/>
          <w:szCs w:val="28"/>
          <w:lang w:val="en-US" w:eastAsia="zh-CN" w:bidi="ar"/>
        </w:rPr>
      </w:pPr>
      <w:r>
        <w:rPr>
          <w:rFonts w:hint="default" w:asciiTheme="minorEastAsia" w:hAnsiTheme="minorEastAsia" w:eastAsiaTheme="minorEastAsia" w:cstheme="minorEastAsia"/>
          <w:kern w:val="0"/>
          <w:sz w:val="28"/>
          <w:szCs w:val="28"/>
          <w:lang w:val="en-US" w:eastAsia="zh-CN" w:bidi="ar"/>
        </w:rPr>
        <w:drawing>
          <wp:inline distT="0" distB="0" distL="114300" distR="114300">
            <wp:extent cx="5273040" cy="4309110"/>
            <wp:effectExtent l="0" t="0" r="3810" b="15240"/>
            <wp:docPr id="23" name="图片 23" descr="f3040b02f3e017628e34cc4f8317f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f3040b02f3e017628e34cc4f8317fdc"/>
                    <pic:cNvPicPr>
                      <a:picLocks noChangeAspect="1"/>
                    </pic:cNvPicPr>
                  </pic:nvPicPr>
                  <pic:blipFill>
                    <a:blip r:embed="rId28"/>
                    <a:stretch>
                      <a:fillRect/>
                    </a:stretch>
                  </pic:blipFill>
                  <pic:spPr>
                    <a:xfrm>
                      <a:off x="0" y="0"/>
                      <a:ext cx="5273040" cy="4309110"/>
                    </a:xfrm>
                    <a:prstGeom prst="rect">
                      <a:avLst/>
                    </a:prstGeom>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line="240" w:lineRule="auto"/>
        <w:ind w:right="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此次活动不仅为学生们送去了节日的礼物和祝福，更送去了埔边村委、埔边小学、爱心企业对学生们的关怀和温暖。呼吁接下来将开展多元化关爱儿童系列活动，尤其是做好困境儿童的关爱工作，加强部门联动，整合社会资源，凝聚各方力量，引导广大儿童从小听党话、感党恩、跟党走，厚植爱党、爱国、爱社会主义的情怀，用心用情促进儿童健康成长、全面发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line="240" w:lineRule="auto"/>
        <w:ind w:right="0" w:firstLine="640" w:firstLineChars="200"/>
        <w:jc w:val="left"/>
        <w:rPr>
          <w:rFonts w:hint="eastAsia" w:ascii="仿宋_GB2312" w:hAnsi="仿宋_GB2312" w:eastAsia="仿宋_GB2312" w:cs="仿宋_GB2312"/>
          <w:sz w:val="32"/>
          <w:szCs w:val="32"/>
          <w:lang w:val="en-US" w:eastAsia="zh-CN"/>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line="240" w:lineRule="auto"/>
        <w:ind w:right="0" w:firstLine="640" w:firstLineChars="200"/>
        <w:jc w:val="left"/>
        <w:rPr>
          <w:rFonts w:hint="eastAsia" w:ascii="仿宋_GB2312" w:hAnsi="仿宋_GB2312" w:eastAsia="仿宋_GB2312" w:cs="仿宋_GB2312"/>
          <w:sz w:val="32"/>
          <w:szCs w:val="32"/>
          <w:lang w:val="en-US" w:eastAsia="zh-CN"/>
        </w:rPr>
      </w:pPr>
    </w:p>
    <w:p>
      <w:pPr>
        <w:ind w:left="2891" w:hanging="2891" w:hangingChars="800"/>
        <w:jc w:val="center"/>
        <w:rPr>
          <w:rFonts w:hint="eastAsia" w:ascii="方正小标宋简体" w:hAnsi="方正小标宋简体" w:eastAsia="方正小标宋简体" w:cs="方正小标宋简体"/>
          <w:b/>
          <w:bCs/>
          <w:i w:val="0"/>
          <w:iCs w:val="0"/>
          <w:caps w:val="0"/>
          <w:color w:val="191919"/>
          <w:spacing w:val="0"/>
          <w:sz w:val="36"/>
          <w:szCs w:val="36"/>
          <w:shd w:val="clear" w:fill="FFFFFF"/>
          <w:lang w:val="en-US" w:eastAsia="zh-CN"/>
        </w:rPr>
      </w:pPr>
      <w:r>
        <w:rPr>
          <w:rFonts w:hint="eastAsia" w:ascii="方正小标宋简体" w:hAnsi="方正小标宋简体" w:eastAsia="方正小标宋简体" w:cs="方正小标宋简体"/>
          <w:b/>
          <w:bCs/>
          <w:i w:val="0"/>
          <w:iCs w:val="0"/>
          <w:caps w:val="0"/>
          <w:color w:val="191919"/>
          <w:spacing w:val="0"/>
          <w:sz w:val="36"/>
          <w:szCs w:val="36"/>
          <w:shd w:val="clear" w:fill="FFFFFF"/>
          <w:lang w:val="en-US" w:eastAsia="zh-CN"/>
        </w:rPr>
        <w:t>山门村妇联开展</w:t>
      </w:r>
    </w:p>
    <w:p>
      <w:pPr>
        <w:ind w:left="2891" w:hanging="2891" w:hangingChars="800"/>
        <w:jc w:val="center"/>
        <w:rPr>
          <w:rFonts w:hint="eastAsia" w:ascii="方正小标宋简体" w:hAnsi="方正小标宋简体" w:eastAsia="方正小标宋简体" w:cs="方正小标宋简体"/>
          <w:b/>
          <w:bCs/>
          <w:i w:val="0"/>
          <w:iCs w:val="0"/>
          <w:caps w:val="0"/>
          <w:color w:val="191919"/>
          <w:spacing w:val="0"/>
          <w:sz w:val="36"/>
          <w:szCs w:val="36"/>
          <w:shd w:val="clear" w:fill="FFFFFF"/>
          <w:lang w:val="en-US" w:eastAsia="zh-CN"/>
        </w:rPr>
      </w:pPr>
      <w:r>
        <w:rPr>
          <w:rFonts w:hint="eastAsia" w:ascii="方正小标宋简体" w:hAnsi="方正小标宋简体" w:eastAsia="方正小标宋简体" w:cs="方正小标宋简体"/>
          <w:b/>
          <w:bCs/>
          <w:i w:val="0"/>
          <w:iCs w:val="0"/>
          <w:caps w:val="0"/>
          <w:color w:val="191919"/>
          <w:spacing w:val="0"/>
          <w:sz w:val="36"/>
          <w:szCs w:val="36"/>
          <w:shd w:val="clear" w:fill="FFFFFF"/>
          <w:lang w:val="en-US" w:eastAsia="zh-CN"/>
        </w:rPr>
        <w:t>“少年儿童心向党 我与祖国共成长”六一庆祝活动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672" w:firstLineChars="200"/>
        <w:jc w:val="left"/>
        <w:textAlignment w:val="auto"/>
        <w:rPr>
          <w:rFonts w:hint="eastAsia" w:ascii="仿宋_GB2312" w:hAnsi="仿宋_GB2312" w:eastAsia="仿宋_GB2312" w:cs="仿宋_GB2312"/>
          <w:b w:val="0"/>
          <w:bCs w:val="0"/>
          <w:i w:val="0"/>
          <w:iCs w:val="0"/>
          <w:caps w:val="0"/>
          <w:spacing w:val="8"/>
          <w:sz w:val="32"/>
          <w:szCs w:val="32"/>
          <w:shd w:val="clear" w:fill="FFFFFF"/>
          <w:lang w:val="en-US" w:eastAsia="zh-CN"/>
        </w:rPr>
      </w:pPr>
      <w:r>
        <w:rPr>
          <w:rFonts w:hint="eastAsia" w:ascii="仿宋_GB2312" w:hAnsi="仿宋_GB2312" w:eastAsia="仿宋_GB2312" w:cs="仿宋_GB2312"/>
          <w:b w:val="0"/>
          <w:bCs w:val="0"/>
          <w:i w:val="0"/>
          <w:iCs w:val="0"/>
          <w:caps w:val="0"/>
          <w:spacing w:val="8"/>
          <w:sz w:val="32"/>
          <w:szCs w:val="32"/>
          <w:shd w:val="clear" w:fill="FFFFFF"/>
          <w:lang w:val="en-US" w:eastAsia="zh-CN"/>
        </w:rPr>
        <w:t>为进一步深入贯彻落实习近平总书记关于妇女儿童和妇联工作重要论述，落实立德树人根本任务，让孩子们度过一个健康、快乐、有意义的“六一”国际儿童节，山门村妇联组织围绕“少年儿童心向党 我与祖国共成长”主题，组织开展了形式多样、活泼有趣、寓教于乐的庆祝活动，丰富儿童精神文化生活，促进儿童全面健康成长，以实际行动做好儿童成长引路人、儿童权益守护人、儿童未来筑梦人。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right="0" w:firstLine="672" w:firstLineChars="200"/>
        <w:jc w:val="left"/>
        <w:textAlignment w:val="auto"/>
        <w:rPr>
          <w:rFonts w:hint="eastAsia" w:ascii="仿宋_GB2312" w:hAnsi="仿宋_GB2312" w:eastAsia="仿宋_GB2312" w:cs="仿宋_GB2312"/>
          <w:b w:val="0"/>
          <w:bCs w:val="0"/>
          <w:i w:val="0"/>
          <w:iCs w:val="0"/>
          <w:caps w:val="0"/>
          <w:spacing w:val="8"/>
          <w:sz w:val="32"/>
          <w:szCs w:val="32"/>
          <w:shd w:val="clear" w:fill="FFFFFF"/>
          <w:lang w:val="en-US" w:eastAsia="zh-CN"/>
        </w:rPr>
      </w:pPr>
      <w:r>
        <w:rPr>
          <w:rFonts w:hint="eastAsia" w:ascii="仿宋_GB2312" w:hAnsi="仿宋_GB2312" w:eastAsia="仿宋_GB2312" w:cs="仿宋_GB2312"/>
          <w:b w:val="0"/>
          <w:bCs w:val="0"/>
          <w:i w:val="0"/>
          <w:iCs w:val="0"/>
          <w:caps w:val="0"/>
          <w:spacing w:val="8"/>
          <w:sz w:val="32"/>
          <w:szCs w:val="32"/>
          <w:shd w:val="clear" w:fill="FFFFFF"/>
          <w:lang w:val="en-US" w:eastAsia="zh-CN"/>
        </w:rPr>
        <w:t>少年儿童是祖国的花朵，是国家未来的栋梁，是祖国的接班人，是新希望，在“六一”国际儿童节到来之际，5月31日下午，山门村妇联开展“少年儿童心向党 我与祖国共成长”六一活动。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right="0"/>
        <w:jc w:val="center"/>
        <w:rPr>
          <w:rFonts w:hint="eastAsia" w:ascii="宋体" w:hAnsi="宋体" w:eastAsia="宋体" w:cs="宋体"/>
          <w:b w:val="0"/>
          <w:bCs w:val="0"/>
          <w:i w:val="0"/>
          <w:iCs w:val="0"/>
          <w:caps w:val="0"/>
          <w:spacing w:val="8"/>
          <w:sz w:val="32"/>
          <w:szCs w:val="32"/>
          <w:shd w:val="clear" w:fill="FFFFFF"/>
          <w:lang w:val="en-US" w:eastAsia="zh-CN"/>
        </w:rPr>
      </w:pPr>
      <w:r>
        <w:rPr>
          <w:rFonts w:hint="eastAsia" w:ascii="宋体" w:hAnsi="宋体" w:eastAsia="宋体" w:cs="宋体"/>
          <w:b w:val="0"/>
          <w:bCs w:val="0"/>
          <w:i w:val="0"/>
          <w:iCs w:val="0"/>
          <w:caps w:val="0"/>
          <w:spacing w:val="8"/>
          <w:sz w:val="32"/>
          <w:szCs w:val="32"/>
          <w:shd w:val="clear" w:fill="FFFFFF"/>
          <w:lang w:val="en-US" w:eastAsia="zh-CN"/>
        </w:rPr>
        <w:drawing>
          <wp:inline distT="0" distB="0" distL="114300" distR="114300">
            <wp:extent cx="4443730" cy="3163570"/>
            <wp:effectExtent l="0" t="0" r="13970" b="17780"/>
            <wp:docPr id="27" name="图片 27" descr="5388a0be612c15d315bda22cb2691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5388a0be612c15d315bda22cb2691f1"/>
                    <pic:cNvPicPr>
                      <a:picLocks noChangeAspect="1"/>
                    </pic:cNvPicPr>
                  </pic:nvPicPr>
                  <pic:blipFill>
                    <a:blip r:embed="rId29"/>
                    <a:stretch>
                      <a:fillRect/>
                    </a:stretch>
                  </pic:blipFill>
                  <pic:spPr>
                    <a:xfrm>
                      <a:off x="0" y="0"/>
                      <a:ext cx="4443730" cy="3163570"/>
                    </a:xfrm>
                    <a:prstGeom prst="rect">
                      <a:avLst/>
                    </a:prstGeom>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right="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活动现场，举办了竞猜谜语活动，小朋友们踊跃参与，纷纷举起小手的抢答，同时我们也为小朋友们讲解防溺水、毒品知识、交通安全知识普及和阅读指导等，以实际行动做好儿童成长引路人、儿童权益守护人、儿童未来筑梦人。最后为孩子们送上香甜可口的蛋糕和零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right="0"/>
        <w:jc w:val="cente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drawing>
          <wp:inline distT="0" distB="0" distL="114300" distR="114300">
            <wp:extent cx="4909820" cy="2697480"/>
            <wp:effectExtent l="0" t="0" r="5080" b="7620"/>
            <wp:docPr id="28" name="图片 28" descr="d4e10316a1fc98fb63b123a48516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d4e10316a1fc98fb63b123a48516799"/>
                    <pic:cNvPicPr>
                      <a:picLocks noChangeAspect="1"/>
                    </pic:cNvPicPr>
                  </pic:nvPicPr>
                  <pic:blipFill>
                    <a:blip r:embed="rId30"/>
                    <a:stretch>
                      <a:fillRect/>
                    </a:stretch>
                  </pic:blipFill>
                  <pic:spPr>
                    <a:xfrm>
                      <a:off x="0" y="0"/>
                      <a:ext cx="4909820" cy="2697480"/>
                    </a:xfrm>
                    <a:prstGeom prst="rect">
                      <a:avLst/>
                    </a:prstGeom>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right="0"/>
        <w:jc w:val="cente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drawing>
          <wp:inline distT="0" distB="0" distL="114300" distR="114300">
            <wp:extent cx="5036185" cy="3776980"/>
            <wp:effectExtent l="0" t="0" r="12065" b="13970"/>
            <wp:docPr id="29" name="图片 29" descr="075cc06a451e5d0f1c1ad8d0d861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075cc06a451e5d0f1c1ad8d0d861100"/>
                    <pic:cNvPicPr>
                      <a:picLocks noChangeAspect="1"/>
                    </pic:cNvPicPr>
                  </pic:nvPicPr>
                  <pic:blipFill>
                    <a:blip r:embed="rId31"/>
                    <a:stretch>
                      <a:fillRect/>
                    </a:stretch>
                  </pic:blipFill>
                  <pic:spPr>
                    <a:xfrm>
                      <a:off x="0" y="0"/>
                      <a:ext cx="5036185" cy="3776980"/>
                    </a:xfrm>
                    <a:prstGeom prst="rect">
                      <a:avLst/>
                    </a:prstGeom>
                  </pic:spPr>
                </pic:pic>
              </a:graphicData>
            </a:graphic>
          </wp:inline>
        </w:drawing>
      </w:r>
    </w:p>
    <w:p>
      <w:pPr>
        <w:tabs>
          <w:tab w:val="left" w:pos="778"/>
        </w:tabs>
        <w:bidi w:val="0"/>
        <w:jc w:val="cente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drawing>
          <wp:inline distT="0" distB="0" distL="114300" distR="114300">
            <wp:extent cx="4098925" cy="3072765"/>
            <wp:effectExtent l="0" t="0" r="15875" b="13335"/>
            <wp:docPr id="30" name="图片 30" descr="7bd9af465f7fd520b4419149fe6d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7bd9af465f7fd520b4419149fe6d000"/>
                    <pic:cNvPicPr>
                      <a:picLocks noChangeAspect="1"/>
                    </pic:cNvPicPr>
                  </pic:nvPicPr>
                  <pic:blipFill>
                    <a:blip r:embed="rId32"/>
                    <a:stretch>
                      <a:fillRect/>
                    </a:stretch>
                  </pic:blipFill>
                  <pic:spPr>
                    <a:xfrm>
                      <a:off x="0" y="0"/>
                      <a:ext cx="4098925" cy="3072765"/>
                    </a:xfrm>
                    <a:prstGeom prst="rect">
                      <a:avLst/>
                    </a:prstGeom>
                  </pic:spPr>
                </pic:pic>
              </a:graphicData>
            </a:graphic>
          </wp:inline>
        </w:drawing>
      </w:r>
    </w:p>
    <w:p>
      <w:pPr>
        <w:keepNext w:val="0"/>
        <w:keepLines w:val="0"/>
        <w:pageBreakBefore w:val="0"/>
        <w:widowControl w:val="0"/>
        <w:tabs>
          <w:tab w:val="left" w:pos="778"/>
        </w:tabs>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此次活动丰富孩子们的娱乐生活，为孩子们乐享节日增添了缤纷的一笔，是送给孩子们六一最有意义的礼物。少年儿童是祖国的花朵和未来的栋梁，关心关爱少年儿童是全社会应尽的责任和义务，希望社会各界关心少年儿童，爱护少年儿童，服务少年儿童，让祖国的花朵在明媚的阳光下灿烂绽放，让展翅的雏鹰在梦想的天空中快乐翱翔！</w:t>
      </w:r>
    </w:p>
    <w:p>
      <w:pPr>
        <w:bidi w:val="0"/>
        <w:jc w:val="center"/>
        <w:rPr>
          <w:rFonts w:hint="eastAsia"/>
          <w:lang w:val="en-US" w:eastAsia="zh-CN"/>
        </w:rPr>
      </w:pPr>
      <w:r>
        <w:rPr>
          <w:rFonts w:hint="eastAsia" w:ascii="宋体" w:hAnsi="宋体" w:eastAsia="宋体" w:cs="宋体"/>
          <w:sz w:val="32"/>
          <w:szCs w:val="32"/>
          <w:lang w:val="en-US" w:eastAsia="zh-CN"/>
        </w:rPr>
        <w:drawing>
          <wp:inline distT="0" distB="0" distL="114300" distR="114300">
            <wp:extent cx="3857625" cy="2781300"/>
            <wp:effectExtent l="0" t="0" r="9525" b="0"/>
            <wp:docPr id="31" name="图片 31" descr="117c29e52528e2f4b29f10f88e0f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117c29e52528e2f4b29f10f88e0f771"/>
                    <pic:cNvPicPr>
                      <a:picLocks noChangeAspect="1"/>
                    </pic:cNvPicPr>
                  </pic:nvPicPr>
                  <pic:blipFill>
                    <a:blip r:embed="rId33"/>
                    <a:stretch>
                      <a:fillRect/>
                    </a:stretch>
                  </pic:blipFill>
                  <pic:spPr>
                    <a:xfrm>
                      <a:off x="0" y="0"/>
                      <a:ext cx="3857625" cy="2781300"/>
                    </a:xfrm>
                    <a:prstGeom prst="rect">
                      <a:avLst/>
                    </a:prstGeom>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line="240" w:lineRule="auto"/>
        <w:ind w:right="0" w:firstLine="640" w:firstLineChars="200"/>
        <w:jc w:val="left"/>
        <w:rPr>
          <w:rFonts w:hint="default" w:ascii="仿宋_GB2312" w:hAnsi="仿宋_GB2312" w:eastAsia="仿宋_GB2312" w:cs="仿宋_GB2312"/>
          <w:sz w:val="32"/>
          <w:szCs w:val="32"/>
          <w:lang w:val="en-US" w:eastAsia="zh-CN"/>
        </w:rPr>
      </w:pPr>
    </w:p>
    <w:p>
      <w:pPr>
        <w:ind w:left="2891" w:hanging="2891" w:hangingChars="800"/>
        <w:jc w:val="center"/>
        <w:rPr>
          <w:rFonts w:hint="eastAsia" w:ascii="方正小标宋简体" w:hAnsi="方正小标宋简体" w:eastAsia="方正小标宋简体" w:cs="方正小标宋简体"/>
          <w:b/>
          <w:bCs/>
          <w:i w:val="0"/>
          <w:iCs w:val="0"/>
          <w:caps w:val="0"/>
          <w:color w:val="191919"/>
          <w:spacing w:val="0"/>
          <w:sz w:val="36"/>
          <w:szCs w:val="36"/>
          <w:shd w:val="clear" w:fill="FFFFFF"/>
          <w:lang w:val="en-US" w:eastAsia="zh-CN"/>
        </w:rPr>
      </w:pPr>
      <w:r>
        <w:rPr>
          <w:rFonts w:hint="eastAsia" w:ascii="方正小标宋简体" w:hAnsi="方正小标宋简体" w:eastAsia="方正小标宋简体" w:cs="方正小标宋简体"/>
          <w:b/>
          <w:bCs/>
          <w:i w:val="0"/>
          <w:iCs w:val="0"/>
          <w:caps w:val="0"/>
          <w:color w:val="191919"/>
          <w:spacing w:val="0"/>
          <w:sz w:val="36"/>
          <w:szCs w:val="36"/>
          <w:shd w:val="clear" w:fill="FFFFFF"/>
          <w:lang w:val="en-US" w:eastAsia="zh-CN"/>
        </w:rPr>
        <w:t>望尧村妇联开展</w:t>
      </w:r>
    </w:p>
    <w:p>
      <w:pPr>
        <w:ind w:left="2891" w:hanging="2891" w:hangingChars="800"/>
        <w:jc w:val="center"/>
        <w:rPr>
          <w:rFonts w:hint="eastAsia" w:ascii="方正小标宋简体" w:hAnsi="方正小标宋简体" w:eastAsia="方正小标宋简体" w:cs="方正小标宋简体"/>
          <w:b/>
          <w:bCs/>
          <w:i w:val="0"/>
          <w:iCs w:val="0"/>
          <w:caps w:val="0"/>
          <w:color w:val="191919"/>
          <w:spacing w:val="0"/>
          <w:sz w:val="36"/>
          <w:szCs w:val="36"/>
          <w:shd w:val="clear" w:fill="FFFFFF"/>
          <w:lang w:val="en-US" w:eastAsia="zh-CN"/>
        </w:rPr>
      </w:pPr>
      <w:r>
        <w:rPr>
          <w:rFonts w:hint="eastAsia" w:ascii="方正小标宋简体" w:hAnsi="方正小标宋简体" w:eastAsia="方正小标宋简体" w:cs="方正小标宋简体"/>
          <w:b/>
          <w:bCs/>
          <w:i w:val="0"/>
          <w:iCs w:val="0"/>
          <w:caps w:val="0"/>
          <w:color w:val="191919"/>
          <w:spacing w:val="0"/>
          <w:sz w:val="36"/>
          <w:szCs w:val="36"/>
          <w:shd w:val="clear" w:fill="FFFFFF"/>
          <w:lang w:val="en-US" w:eastAsia="zh-CN"/>
        </w:rPr>
        <w:t>“少年儿童心向党 我与祖国共成长”六一庆祝活动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1" w:after="0" w:afterAutospacing="1"/>
        <w:ind w:right="0" w:firstLine="672" w:firstLineChars="200"/>
        <w:jc w:val="left"/>
        <w:textAlignment w:val="auto"/>
        <w:rPr>
          <w:rFonts w:hint="eastAsia" w:ascii="仿宋_GB2312" w:hAnsi="仿宋_GB2312" w:eastAsia="仿宋_GB2312" w:cs="仿宋_GB2312"/>
          <w:b w:val="0"/>
          <w:bCs w:val="0"/>
          <w:i w:val="0"/>
          <w:iCs w:val="0"/>
          <w:caps w:val="0"/>
          <w:spacing w:val="8"/>
          <w:sz w:val="32"/>
          <w:szCs w:val="32"/>
          <w:shd w:val="clear" w:fill="FFFFFF"/>
          <w:lang w:val="en-US" w:eastAsia="zh-CN"/>
        </w:rPr>
      </w:pPr>
      <w:r>
        <w:rPr>
          <w:rFonts w:hint="eastAsia" w:ascii="仿宋_GB2312" w:hAnsi="仿宋_GB2312" w:eastAsia="仿宋_GB2312" w:cs="仿宋_GB2312"/>
          <w:b w:val="0"/>
          <w:bCs w:val="0"/>
          <w:i w:val="0"/>
          <w:iCs w:val="0"/>
          <w:caps w:val="0"/>
          <w:spacing w:val="8"/>
          <w:sz w:val="32"/>
          <w:szCs w:val="32"/>
          <w:shd w:val="clear" w:fill="FFFFFF"/>
          <w:lang w:val="en-US" w:eastAsia="zh-CN"/>
        </w:rPr>
        <w:t>为进一步深入贯彻落实习近平总书记关于妇女儿童和妇联工作重要论述，落实立德树人根本任务，让孩子们度过一个健康、快乐、有意义的“六一”国际儿童节，望尧村妇联组织围绕“少年儿童心向党 我与祖国共成长”主题，组织开展了形式多样、活泼有趣、寓教于乐的庆祝活动，丰富儿童精神文化生活，促进儿童全面健康成长，以实际行动做好儿童成长引路人、儿童权益守护人、儿童未来筑梦人。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1" w:after="0" w:afterAutospacing="1"/>
        <w:ind w:right="0" w:firstLine="672" w:firstLineChars="200"/>
        <w:jc w:val="left"/>
        <w:textAlignment w:val="auto"/>
        <w:rPr>
          <w:rFonts w:hint="eastAsia" w:ascii="仿宋_GB2312" w:hAnsi="仿宋_GB2312" w:eastAsia="仿宋_GB2312" w:cs="仿宋_GB2312"/>
          <w:b w:val="0"/>
          <w:bCs w:val="0"/>
          <w:i w:val="0"/>
          <w:iCs w:val="0"/>
          <w:caps w:val="0"/>
          <w:spacing w:val="8"/>
          <w:sz w:val="32"/>
          <w:szCs w:val="32"/>
          <w:shd w:val="clear" w:fill="FFFFFF"/>
          <w:lang w:val="en-US" w:eastAsia="zh-CN"/>
        </w:rPr>
      </w:pPr>
      <w:r>
        <w:rPr>
          <w:rFonts w:hint="eastAsia" w:ascii="仿宋_GB2312" w:hAnsi="仿宋_GB2312" w:eastAsia="仿宋_GB2312" w:cs="仿宋_GB2312"/>
          <w:b w:val="0"/>
          <w:bCs w:val="0"/>
          <w:i w:val="0"/>
          <w:iCs w:val="0"/>
          <w:caps w:val="0"/>
          <w:spacing w:val="8"/>
          <w:sz w:val="32"/>
          <w:szCs w:val="32"/>
          <w:shd w:val="clear" w:fill="FFFFFF"/>
          <w:lang w:val="en-US" w:eastAsia="zh-CN"/>
        </w:rPr>
        <w:t>少年儿童是祖国的花朵，是国家未来的栋梁，是祖国的接班人，是新希望，在“六一”国际儿童节到来之际，5月31日下午，望尧村妇联开展“少年儿童心向党 我与祖国共成长”六一活动。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right="0"/>
        <w:jc w:val="center"/>
        <w:rPr>
          <w:rFonts w:hint="eastAsia" w:ascii="宋体" w:hAnsi="宋体" w:eastAsia="宋体" w:cs="宋体"/>
          <w:b w:val="0"/>
          <w:bCs w:val="0"/>
          <w:i w:val="0"/>
          <w:iCs w:val="0"/>
          <w:caps w:val="0"/>
          <w:spacing w:val="8"/>
          <w:sz w:val="32"/>
          <w:szCs w:val="32"/>
          <w:shd w:val="clear" w:fill="FFFFFF"/>
          <w:lang w:val="en-US" w:eastAsia="zh-CN"/>
        </w:rPr>
      </w:pPr>
      <w:r>
        <w:rPr>
          <w:rFonts w:hint="eastAsia" w:ascii="宋体" w:hAnsi="宋体" w:eastAsia="宋体" w:cs="宋体"/>
          <w:b w:val="0"/>
          <w:bCs w:val="0"/>
          <w:i w:val="0"/>
          <w:iCs w:val="0"/>
          <w:caps w:val="0"/>
          <w:spacing w:val="8"/>
          <w:sz w:val="32"/>
          <w:szCs w:val="32"/>
          <w:shd w:val="clear" w:fill="FFFFFF"/>
          <w:lang w:val="en-US" w:eastAsia="zh-CN"/>
        </w:rPr>
        <w:drawing>
          <wp:inline distT="0" distB="0" distL="114300" distR="114300">
            <wp:extent cx="4187190" cy="2799715"/>
            <wp:effectExtent l="0" t="0" r="3810" b="635"/>
            <wp:docPr id="32" name="图片 32" descr="c00e2bf814c7f90de76c13d522a3e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c00e2bf814c7f90de76c13d522a3ed8"/>
                    <pic:cNvPicPr>
                      <a:picLocks noChangeAspect="1"/>
                    </pic:cNvPicPr>
                  </pic:nvPicPr>
                  <pic:blipFill>
                    <a:blip r:embed="rId34"/>
                    <a:srcRect t="19098" b="21414"/>
                    <a:stretch>
                      <a:fillRect/>
                    </a:stretch>
                  </pic:blipFill>
                  <pic:spPr>
                    <a:xfrm>
                      <a:off x="0" y="0"/>
                      <a:ext cx="4187190" cy="2799715"/>
                    </a:xfrm>
                    <a:prstGeom prst="rect">
                      <a:avLst/>
                    </a:prstGeom>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ind w:right="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活动现场，举办了竞猜谜语活动，小朋友们踊跃参与，纷纷举起小手的抢答，同时我们也为小朋友们讲解防溺水、毒品知识、交通安全知识普及和阅读指导等，以实际行动做好儿童成长引路人、儿童权益守护人、儿童未来筑梦人。最后为孩子们送上香甜可口的蛋糕和零售。</w:t>
      </w:r>
    </w:p>
    <w:p>
      <w:pPr>
        <w:tabs>
          <w:tab w:val="left" w:pos="778"/>
        </w:tabs>
        <w:bidi w:val="0"/>
        <w:jc w:val="left"/>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drawing>
          <wp:inline distT="0" distB="0" distL="114300" distR="114300">
            <wp:extent cx="2577465" cy="1933575"/>
            <wp:effectExtent l="0" t="0" r="13335" b="9525"/>
            <wp:docPr id="33" name="图片 33" descr="abea5d57aca0a1b2776b47b293025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abea5d57aca0a1b2776b47b293025ac"/>
                    <pic:cNvPicPr>
                      <a:picLocks noChangeAspect="1"/>
                    </pic:cNvPicPr>
                  </pic:nvPicPr>
                  <pic:blipFill>
                    <a:blip r:embed="rId35"/>
                    <a:stretch>
                      <a:fillRect/>
                    </a:stretch>
                  </pic:blipFill>
                  <pic:spPr>
                    <a:xfrm>
                      <a:off x="0" y="0"/>
                      <a:ext cx="2577465" cy="1933575"/>
                    </a:xfrm>
                    <a:prstGeom prst="rect">
                      <a:avLst/>
                    </a:prstGeom>
                  </pic:spPr>
                </pic:pic>
              </a:graphicData>
            </a:graphic>
          </wp:inline>
        </w:drawing>
      </w:r>
      <w:r>
        <w:rPr>
          <w:rFonts w:hint="eastAsia" w:ascii="宋体" w:hAnsi="宋体" w:eastAsia="宋体" w:cs="宋体"/>
          <w:sz w:val="32"/>
          <w:szCs w:val="32"/>
          <w:lang w:val="en-US" w:eastAsia="zh-CN"/>
        </w:rPr>
        <w:drawing>
          <wp:inline distT="0" distB="0" distL="114300" distR="114300">
            <wp:extent cx="2543810" cy="1908810"/>
            <wp:effectExtent l="0" t="0" r="8890" b="15240"/>
            <wp:docPr id="34" name="图片 34" descr="dcac54f646bf3075566e3e23d0a58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dcac54f646bf3075566e3e23d0a58d9"/>
                    <pic:cNvPicPr>
                      <a:picLocks noChangeAspect="1"/>
                    </pic:cNvPicPr>
                  </pic:nvPicPr>
                  <pic:blipFill>
                    <a:blip r:embed="rId36"/>
                    <a:stretch>
                      <a:fillRect/>
                    </a:stretch>
                  </pic:blipFill>
                  <pic:spPr>
                    <a:xfrm>
                      <a:off x="0" y="0"/>
                      <a:ext cx="2543810" cy="1908810"/>
                    </a:xfrm>
                    <a:prstGeom prst="rect">
                      <a:avLst/>
                    </a:prstGeom>
                  </pic:spPr>
                </pic:pic>
              </a:graphicData>
            </a:graphic>
          </wp:inline>
        </w:drawing>
      </w:r>
    </w:p>
    <w:p>
      <w:pPr>
        <w:tabs>
          <w:tab w:val="left" w:pos="778"/>
        </w:tabs>
        <w:bidi w:val="0"/>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此次活动丰富孩子们的娱乐生活，为孩子们乐享节日增添了缤纷的一笔，是送给孩子们六一最有意义的礼物。少年儿童是祖国的花朵和未来的栋梁，关心关爱少年儿童是全社会应尽的责任和义务，希望社会各界关心少年儿童，爱护少年儿童，服务少年儿童，让祖国的花朵在明媚的阳光下灿烂绽放，让展翅的雏鹰在梦想的天空中快乐翱翔！</w:t>
      </w:r>
    </w:p>
    <w:p>
      <w:pPr>
        <w:bidi w:val="0"/>
        <w:rPr>
          <w:rFonts w:hint="eastAsia" w:asciiTheme="minorHAnsi" w:hAnsiTheme="minorHAnsi" w:eastAsiaTheme="minorEastAsia" w:cstheme="minorBidi"/>
          <w:kern w:val="2"/>
          <w:sz w:val="21"/>
          <w:szCs w:val="24"/>
          <w:lang w:val="en-US" w:eastAsia="zh-CN" w:bidi="ar-SA"/>
        </w:rPr>
      </w:pPr>
    </w:p>
    <w:p>
      <w:pPr>
        <w:bidi w:val="0"/>
        <w:jc w:val="center"/>
        <w:rPr>
          <w:rFonts w:hint="eastAsia"/>
          <w:lang w:val="en-US" w:eastAsia="zh-CN"/>
        </w:rPr>
      </w:pPr>
      <w:r>
        <w:rPr>
          <w:rFonts w:hint="eastAsia"/>
          <w:lang w:val="en-US" w:eastAsia="zh-CN"/>
        </w:rPr>
        <w:drawing>
          <wp:inline distT="0" distB="0" distL="114300" distR="114300">
            <wp:extent cx="2958465" cy="2219325"/>
            <wp:effectExtent l="0" t="0" r="13335" b="9525"/>
            <wp:docPr id="35" name="图片 35" descr="32fe2f2eb2ded9d8ece60fea86bbc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32fe2f2eb2ded9d8ece60fea86bbc58"/>
                    <pic:cNvPicPr>
                      <a:picLocks noChangeAspect="1"/>
                    </pic:cNvPicPr>
                  </pic:nvPicPr>
                  <pic:blipFill>
                    <a:blip r:embed="rId37"/>
                    <a:stretch>
                      <a:fillRect/>
                    </a:stretch>
                  </pic:blipFill>
                  <pic:spPr>
                    <a:xfrm>
                      <a:off x="0" y="0"/>
                      <a:ext cx="2958465" cy="2219325"/>
                    </a:xfrm>
                    <a:prstGeom prst="rect">
                      <a:avLst/>
                    </a:prstGeom>
                  </pic:spPr>
                </pic:pic>
              </a:graphicData>
            </a:graphic>
          </wp:inline>
        </w:drawing>
      </w:r>
    </w:p>
    <w:p>
      <w:pPr>
        <w:ind w:left="2891" w:hanging="2891" w:hangingChars="800"/>
        <w:jc w:val="center"/>
        <w:rPr>
          <w:rFonts w:hint="eastAsia" w:ascii="方正小标宋简体" w:hAnsi="方正小标宋简体" w:eastAsia="方正小标宋简体" w:cs="方正小标宋简体"/>
          <w:b/>
          <w:bCs/>
          <w:i w:val="0"/>
          <w:iCs w:val="0"/>
          <w:caps w:val="0"/>
          <w:color w:val="191919"/>
          <w:spacing w:val="0"/>
          <w:sz w:val="36"/>
          <w:szCs w:val="36"/>
          <w:shd w:val="clear" w:fill="FFFFFF"/>
          <w:lang w:val="en-US" w:eastAsia="zh-CN"/>
        </w:rPr>
      </w:pPr>
      <w:r>
        <w:rPr>
          <w:rFonts w:hint="eastAsia" w:ascii="方正小标宋简体" w:hAnsi="方正小标宋简体" w:eastAsia="方正小标宋简体" w:cs="方正小标宋简体"/>
          <w:b/>
          <w:bCs/>
          <w:i w:val="0"/>
          <w:iCs w:val="0"/>
          <w:caps w:val="0"/>
          <w:color w:val="191919"/>
          <w:spacing w:val="0"/>
          <w:sz w:val="36"/>
          <w:szCs w:val="36"/>
          <w:shd w:val="clear" w:fill="FFFFFF"/>
          <w:lang w:val="en-US" w:eastAsia="zh-CN"/>
        </w:rPr>
        <w:t>下巷村妇联开展</w:t>
      </w:r>
    </w:p>
    <w:p>
      <w:pPr>
        <w:ind w:left="2891" w:hanging="2891" w:hangingChars="800"/>
        <w:jc w:val="center"/>
        <w:rPr>
          <w:rFonts w:hint="eastAsia" w:ascii="方正小标宋简体" w:hAnsi="方正小标宋简体" w:eastAsia="方正小标宋简体" w:cs="方正小标宋简体"/>
          <w:b/>
          <w:bCs/>
          <w:i w:val="0"/>
          <w:iCs w:val="0"/>
          <w:caps w:val="0"/>
          <w:color w:val="191919"/>
          <w:spacing w:val="0"/>
          <w:sz w:val="36"/>
          <w:szCs w:val="36"/>
          <w:shd w:val="clear" w:fill="FFFFFF"/>
          <w:lang w:val="en-US" w:eastAsia="zh-CN"/>
        </w:rPr>
      </w:pPr>
      <w:r>
        <w:rPr>
          <w:rFonts w:hint="eastAsia" w:ascii="方正小标宋简体" w:hAnsi="方正小标宋简体" w:eastAsia="方正小标宋简体" w:cs="方正小标宋简体"/>
          <w:b/>
          <w:bCs/>
          <w:i w:val="0"/>
          <w:iCs w:val="0"/>
          <w:caps w:val="0"/>
          <w:color w:val="191919"/>
          <w:spacing w:val="0"/>
          <w:sz w:val="36"/>
          <w:szCs w:val="36"/>
          <w:shd w:val="clear" w:fill="FFFFFF"/>
          <w:lang w:val="en-US" w:eastAsia="zh-CN"/>
        </w:rPr>
        <w:t>“少年儿童心向党 我与祖国共成长”六一庆祝活动</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为了让爱党爱国爱社会主义的种子扎根孩子们心灵深处，营造良好的教育氛围，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31</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下巷村</w:t>
      </w:r>
      <w:r>
        <w:rPr>
          <w:rFonts w:hint="eastAsia" w:ascii="仿宋_GB2312" w:hAnsi="仿宋_GB2312" w:eastAsia="仿宋_GB2312" w:cs="仿宋_GB2312"/>
          <w:sz w:val="32"/>
          <w:szCs w:val="32"/>
        </w:rPr>
        <w:t>妇联</w:t>
      </w:r>
      <w:r>
        <w:rPr>
          <w:rFonts w:hint="eastAsia" w:ascii="仿宋_GB2312" w:hAnsi="仿宋_GB2312" w:eastAsia="仿宋_GB2312" w:cs="仿宋_GB2312"/>
          <w:sz w:val="32"/>
          <w:szCs w:val="32"/>
          <w:lang w:val="en-US" w:eastAsia="zh-CN"/>
        </w:rPr>
        <w:t>联合下巷小学学生</w:t>
      </w:r>
      <w:r>
        <w:rPr>
          <w:rFonts w:hint="eastAsia" w:ascii="仿宋_GB2312" w:hAnsi="仿宋_GB2312" w:eastAsia="仿宋_GB2312" w:cs="仿宋_GB2312"/>
          <w:sz w:val="32"/>
          <w:szCs w:val="32"/>
        </w:rPr>
        <w:t>开展“少年儿童心向党 我与祖国共成长”结对共建活动，构建“学校、家庭、</w:t>
      </w:r>
      <w:r>
        <w:rPr>
          <w:rFonts w:hint="eastAsia" w:ascii="仿宋_GB2312" w:hAnsi="仿宋_GB2312" w:eastAsia="仿宋_GB2312" w:cs="仿宋_GB2312"/>
          <w:sz w:val="32"/>
          <w:szCs w:val="32"/>
          <w:lang w:val="en-US" w:eastAsia="zh-CN"/>
        </w:rPr>
        <w:t>辖</w:t>
      </w:r>
      <w:r>
        <w:rPr>
          <w:rFonts w:hint="eastAsia" w:ascii="仿宋_GB2312" w:hAnsi="仿宋_GB2312" w:eastAsia="仿宋_GB2312" w:cs="仿宋_GB2312"/>
          <w:sz w:val="32"/>
          <w:szCs w:val="32"/>
        </w:rPr>
        <w:t>区”三位一体“共育”新格局，打造“家园社”儿童友好社区联盟，进一步提升辖区少年儿童和家长对于</w:t>
      </w:r>
      <w:r>
        <w:rPr>
          <w:rFonts w:hint="eastAsia" w:ascii="仿宋_GB2312" w:hAnsi="仿宋_GB2312" w:eastAsia="仿宋_GB2312" w:cs="仿宋_GB2312"/>
          <w:sz w:val="32"/>
          <w:szCs w:val="32"/>
          <w:lang w:val="en-US" w:eastAsia="zh-CN"/>
        </w:rPr>
        <w:t>辖</w:t>
      </w:r>
      <w:r>
        <w:rPr>
          <w:rFonts w:hint="eastAsia" w:ascii="仿宋_GB2312" w:hAnsi="仿宋_GB2312" w:eastAsia="仿宋_GB2312" w:cs="仿宋_GB2312"/>
          <w:sz w:val="32"/>
          <w:szCs w:val="32"/>
        </w:rPr>
        <w:t>区文明的认识，传承中华民族礼仪文化，提升</w:t>
      </w:r>
      <w:r>
        <w:rPr>
          <w:rFonts w:hint="eastAsia" w:ascii="仿宋_GB2312" w:hAnsi="仿宋_GB2312" w:eastAsia="仿宋_GB2312" w:cs="仿宋_GB2312"/>
          <w:sz w:val="32"/>
          <w:szCs w:val="32"/>
          <w:lang w:val="en-US" w:eastAsia="zh-CN"/>
        </w:rPr>
        <w:t>辖</w:t>
      </w:r>
      <w:r>
        <w:rPr>
          <w:rFonts w:hint="eastAsia" w:ascii="仿宋_GB2312" w:hAnsi="仿宋_GB2312" w:eastAsia="仿宋_GB2312" w:cs="仿宋_GB2312"/>
          <w:sz w:val="32"/>
          <w:szCs w:val="32"/>
        </w:rPr>
        <w:t>区文明形象。</w:t>
      </w:r>
      <w:r>
        <w:rPr>
          <w:rFonts w:hint="eastAsia" w:ascii="仿宋_GB2312" w:hAnsi="仿宋_GB2312" w:eastAsia="仿宋_GB2312" w:cs="仿宋_GB2312"/>
          <w:sz w:val="32"/>
          <w:szCs w:val="32"/>
          <w:lang w:val="en-US" w:eastAsia="zh-CN"/>
        </w:rPr>
        <w:t xml:space="preserve">    </w:t>
      </w:r>
    </w:p>
    <w:p>
      <w:pPr>
        <w:rPr>
          <w:rFonts w:hint="eastAsia"/>
          <w:lang w:val="en-US" w:eastAsia="zh-CN"/>
        </w:rPr>
      </w:pPr>
      <w:r>
        <w:rPr>
          <w:rFonts w:hint="eastAsia"/>
          <w:lang w:val="en-US" w:eastAsia="zh-CN"/>
        </w:rPr>
        <w:drawing>
          <wp:inline distT="0" distB="0" distL="114300" distR="114300">
            <wp:extent cx="5549265" cy="3211195"/>
            <wp:effectExtent l="0" t="0" r="13335" b="8255"/>
            <wp:docPr id="36" name="图片 36" descr="045d5a28e7f611c469ec25925bd3c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045d5a28e7f611c469ec25925bd3c47"/>
                    <pic:cNvPicPr>
                      <a:picLocks noChangeAspect="1"/>
                    </pic:cNvPicPr>
                  </pic:nvPicPr>
                  <pic:blipFill>
                    <a:blip r:embed="rId38"/>
                    <a:stretch>
                      <a:fillRect/>
                    </a:stretch>
                  </pic:blipFill>
                  <pic:spPr>
                    <a:xfrm>
                      <a:off x="0" y="0"/>
                      <a:ext cx="5549265" cy="3211195"/>
                    </a:xfrm>
                    <a:prstGeom prst="rect">
                      <a:avLst/>
                    </a:prstGeom>
                  </pic:spPr>
                </pic:pic>
              </a:graphicData>
            </a:graphic>
          </wp:inline>
        </w:drawing>
      </w:r>
    </w:p>
    <w:p>
      <w:pPr>
        <w:ind w:firstLine="640" w:firstLineChars="200"/>
        <w:rPr>
          <w:rFonts w:hint="eastAsia"/>
          <w:lang w:val="en-US" w:eastAsia="zh-CN"/>
        </w:rPr>
      </w:pPr>
      <w:r>
        <w:rPr>
          <w:rFonts w:hint="eastAsia" w:ascii="仿宋_GB2312" w:hAnsi="仿宋_GB2312" w:eastAsia="仿宋_GB2312" w:cs="仿宋_GB2312"/>
          <w:sz w:val="32"/>
          <w:szCs w:val="32"/>
          <w:lang w:val="en-US" w:eastAsia="zh-CN"/>
        </w:rPr>
        <w:t>相约是美好的开始，共育是责任的邂逅。学校、家庭和辖区是相互联系、相互促进的，只有“家园辖区”协同育人，才能更好地为孩子们营造全面、健康、和谐发展的成长环境。下一步，下巷村妇联将继续做好立德树人工作， 开发更多社会资源，通过“小手拉大手”治理思路，将儿童友好理念融入辖区治理全过程，继续提升儿童友好辖区建设。</w:t>
      </w:r>
    </w:p>
    <w:p>
      <w:pPr>
        <w:rPr>
          <w:rFonts w:hint="eastAsia"/>
          <w:lang w:val="en-US" w:eastAsia="zh-CN"/>
        </w:rPr>
      </w:pPr>
    </w:p>
    <w:p>
      <w:pPr>
        <w:rPr>
          <w:rFonts w:hint="eastAsia"/>
          <w:lang w:val="en-US" w:eastAsia="zh-CN"/>
        </w:rPr>
      </w:pPr>
      <w:r>
        <w:rPr>
          <w:rFonts w:hint="eastAsia"/>
          <w:lang w:val="en-US" w:eastAsia="zh-CN"/>
        </w:rPr>
        <w:drawing>
          <wp:inline distT="0" distB="0" distL="114300" distR="114300">
            <wp:extent cx="5499100" cy="2962910"/>
            <wp:effectExtent l="0" t="0" r="6350" b="8890"/>
            <wp:docPr id="37" name="图片 37" descr="3acee510a822fcb8af18c1a7363e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3acee510a822fcb8af18c1a7363e566"/>
                    <pic:cNvPicPr>
                      <a:picLocks noChangeAspect="1"/>
                    </pic:cNvPicPr>
                  </pic:nvPicPr>
                  <pic:blipFill>
                    <a:blip r:embed="rId39"/>
                    <a:stretch>
                      <a:fillRect/>
                    </a:stretch>
                  </pic:blipFill>
                  <pic:spPr>
                    <a:xfrm>
                      <a:off x="0" y="0"/>
                      <a:ext cx="5499100" cy="2962910"/>
                    </a:xfrm>
                    <a:prstGeom prst="rect">
                      <a:avLst/>
                    </a:prstGeom>
                  </pic:spPr>
                </pic:pic>
              </a:graphicData>
            </a:graphic>
          </wp:inline>
        </w:drawing>
      </w:r>
    </w:p>
    <w:p>
      <w:pPr>
        <w:rPr>
          <w:rFonts w:hint="eastAsia"/>
          <w:lang w:val="en-US" w:eastAsia="zh-CN"/>
        </w:rPr>
      </w:pPr>
    </w:p>
    <w:p>
      <w:pPr>
        <w:rPr>
          <w:rFonts w:hint="eastAsia"/>
          <w:lang w:val="en-US" w:eastAsia="zh-CN"/>
        </w:rPr>
      </w:pPr>
      <w:r>
        <w:rPr>
          <w:rFonts w:hint="eastAsia"/>
          <w:lang w:val="en-US" w:eastAsia="zh-CN"/>
        </w:rPr>
        <w:drawing>
          <wp:inline distT="0" distB="0" distL="114300" distR="114300">
            <wp:extent cx="5518150" cy="3268980"/>
            <wp:effectExtent l="0" t="0" r="6350" b="7620"/>
            <wp:docPr id="38" name="图片 38" descr="74e60859c18e44210e357430bb4b7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74e60859c18e44210e357430bb4b78a"/>
                    <pic:cNvPicPr>
                      <a:picLocks noChangeAspect="1"/>
                    </pic:cNvPicPr>
                  </pic:nvPicPr>
                  <pic:blipFill>
                    <a:blip r:embed="rId40"/>
                    <a:stretch>
                      <a:fillRect/>
                    </a:stretch>
                  </pic:blipFill>
                  <pic:spPr>
                    <a:xfrm>
                      <a:off x="0" y="0"/>
                      <a:ext cx="5518150" cy="3268980"/>
                    </a:xfrm>
                    <a:prstGeom prst="rect">
                      <a:avLst/>
                    </a:prstGeom>
                  </pic:spPr>
                </pic:pic>
              </a:graphicData>
            </a:graphic>
          </wp:inline>
        </w:drawing>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此次活动，让孩子们感受到了温暖与关怀。下巷村妇联全力构建儿童友好环境，将这份关爱一直持续下去，用心用情提升困境儿童们的获得感和幸福感。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line="240" w:lineRule="auto"/>
        <w:ind w:right="0"/>
        <w:jc w:val="left"/>
        <w:rPr>
          <w:rFonts w:hint="default" w:ascii="仿宋_GB2312" w:hAnsi="仿宋_GB2312" w:eastAsia="仿宋_GB2312" w:cs="仿宋_GB2312"/>
          <w:sz w:val="32"/>
          <w:szCs w:val="32"/>
          <w:lang w:val="en-US" w:eastAsia="zh-CN"/>
        </w:rPr>
      </w:pPr>
    </w:p>
    <w:p>
      <w:pPr>
        <w:ind w:left="2891" w:hanging="2891" w:hangingChars="800"/>
        <w:jc w:val="center"/>
        <w:rPr>
          <w:rFonts w:hint="eastAsia" w:ascii="方正小标宋简体" w:hAnsi="方正小标宋简体" w:eastAsia="方正小标宋简体" w:cs="方正小标宋简体"/>
          <w:b/>
          <w:bCs/>
          <w:i w:val="0"/>
          <w:iCs w:val="0"/>
          <w:caps w:val="0"/>
          <w:color w:val="191919"/>
          <w:spacing w:val="0"/>
          <w:sz w:val="36"/>
          <w:szCs w:val="36"/>
          <w:shd w:val="clear" w:fill="FFFFFF"/>
          <w:lang w:val="en-US" w:eastAsia="zh-CN"/>
        </w:rPr>
      </w:pPr>
      <w:r>
        <w:rPr>
          <w:rFonts w:hint="eastAsia" w:ascii="方正小标宋简体" w:hAnsi="方正小标宋简体" w:eastAsia="方正小标宋简体" w:cs="方正小标宋简体"/>
          <w:b/>
          <w:bCs/>
          <w:i w:val="0"/>
          <w:iCs w:val="0"/>
          <w:caps w:val="0"/>
          <w:color w:val="191919"/>
          <w:spacing w:val="0"/>
          <w:sz w:val="36"/>
          <w:szCs w:val="36"/>
          <w:shd w:val="clear" w:fill="FFFFFF"/>
          <w:lang w:val="en-US" w:eastAsia="zh-CN"/>
        </w:rPr>
        <w:t>下埔村妇联开展</w:t>
      </w:r>
    </w:p>
    <w:p>
      <w:pPr>
        <w:ind w:left="2891" w:hanging="2891" w:hangingChars="800"/>
        <w:jc w:val="center"/>
        <w:rPr>
          <w:rFonts w:hint="eastAsia" w:ascii="方正小标宋简体" w:hAnsi="方正小标宋简体" w:eastAsia="方正小标宋简体" w:cs="方正小标宋简体"/>
          <w:b/>
          <w:bCs/>
          <w:i w:val="0"/>
          <w:iCs w:val="0"/>
          <w:caps w:val="0"/>
          <w:color w:val="191919"/>
          <w:spacing w:val="0"/>
          <w:sz w:val="36"/>
          <w:szCs w:val="36"/>
          <w:shd w:val="clear" w:fill="FFFFFF"/>
          <w:lang w:val="en-US" w:eastAsia="zh-CN"/>
        </w:rPr>
      </w:pPr>
      <w:r>
        <w:rPr>
          <w:rFonts w:hint="eastAsia" w:ascii="方正小标宋简体" w:hAnsi="方正小标宋简体" w:eastAsia="方正小标宋简体" w:cs="方正小标宋简体"/>
          <w:b/>
          <w:bCs/>
          <w:i w:val="0"/>
          <w:iCs w:val="0"/>
          <w:caps w:val="0"/>
          <w:color w:val="191919"/>
          <w:spacing w:val="0"/>
          <w:sz w:val="36"/>
          <w:szCs w:val="36"/>
          <w:shd w:val="clear" w:fill="FFFFFF"/>
          <w:lang w:val="en-US" w:eastAsia="zh-CN"/>
        </w:rPr>
        <w:t>“少年儿童心向党 我与祖国共成长”六一庆祝活动</w:t>
      </w:r>
    </w:p>
    <w:p>
      <w:pPr>
        <w:ind w:left="2891" w:hanging="2891" w:hangingChars="800"/>
        <w:jc w:val="center"/>
        <w:rPr>
          <w:rFonts w:hint="eastAsia" w:ascii="方正小标宋简体" w:hAnsi="方正小标宋简体" w:eastAsia="方正小标宋简体" w:cs="方正小标宋简体"/>
          <w:b/>
          <w:bCs/>
          <w:i w:val="0"/>
          <w:iCs w:val="0"/>
          <w:caps w:val="0"/>
          <w:color w:val="191919"/>
          <w:spacing w:val="0"/>
          <w:sz w:val="36"/>
          <w:szCs w:val="36"/>
          <w:shd w:val="clear" w:fill="FFFFFF"/>
          <w:lang w:val="en-US" w:eastAsia="zh-CN"/>
        </w:rPr>
      </w:pPr>
    </w:p>
    <w:p>
      <w:pPr>
        <w:bidi w:val="0"/>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6月1日，金厢镇下埔村妇联开展“少年儿童向党 我与祖国共成长”六一庆祝活动。此次活动邀请了15名儿童青少年及其家长参加。</w:t>
      </w:r>
    </w:p>
    <w:p>
      <w:pPr>
        <w:bidi w:val="0"/>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此次活动以“美食分享”为主要形式，融入多样、活泼有趣、寓教于乐的有奖竞猜答题亲子活动，丰富了少年儿童的精神文化生活，促进少年儿童全面健康成长，以实际行动做好少年儿童成长引路人、少年儿童权益守护人、少年儿童未来筑梦人。</w:t>
      </w:r>
    </w:p>
    <w:p>
      <w:pPr>
        <w:jc w:val="center"/>
        <w:rPr>
          <w:rFonts w:hint="default" w:asciiTheme="minorEastAsia" w:hAnsiTheme="minorEastAsia" w:eastAsiaTheme="minorEastAsia" w:cstheme="minorEastAsia"/>
          <w:kern w:val="0"/>
          <w:sz w:val="28"/>
          <w:szCs w:val="28"/>
          <w:lang w:val="en-US" w:eastAsia="zh-CN" w:bidi="ar"/>
        </w:rPr>
      </w:pPr>
      <w:r>
        <w:rPr>
          <w:rFonts w:hint="default" w:asciiTheme="minorEastAsia" w:hAnsiTheme="minorEastAsia" w:eastAsiaTheme="minorEastAsia" w:cstheme="minorEastAsia"/>
          <w:kern w:val="0"/>
          <w:sz w:val="28"/>
          <w:szCs w:val="28"/>
          <w:lang w:val="en-US" w:eastAsia="zh-CN" w:bidi="ar"/>
        </w:rPr>
        <w:drawing>
          <wp:inline distT="0" distB="0" distL="114300" distR="114300">
            <wp:extent cx="4714240" cy="3535680"/>
            <wp:effectExtent l="0" t="0" r="10160" b="7620"/>
            <wp:docPr id="40" name="图片 40" descr="微信图片_20240603100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微信图片_20240603100230"/>
                    <pic:cNvPicPr>
                      <a:picLocks noChangeAspect="1"/>
                    </pic:cNvPicPr>
                  </pic:nvPicPr>
                  <pic:blipFill>
                    <a:blip r:embed="rId41"/>
                    <a:stretch>
                      <a:fillRect/>
                    </a:stretch>
                  </pic:blipFill>
                  <pic:spPr>
                    <a:xfrm>
                      <a:off x="0" y="0"/>
                      <a:ext cx="4714240" cy="3535680"/>
                    </a:xfrm>
                    <a:prstGeom prst="rect">
                      <a:avLst/>
                    </a:prstGeom>
                  </pic:spPr>
                </pic:pic>
              </a:graphicData>
            </a:graphic>
          </wp:inline>
        </w:drawing>
      </w:r>
    </w:p>
    <w:p>
      <w:pPr>
        <w:rPr>
          <w:rFonts w:hint="default" w:asciiTheme="minorEastAsia" w:hAnsiTheme="minorEastAsia" w:eastAsiaTheme="minorEastAsia" w:cstheme="minorEastAsia"/>
          <w:kern w:val="0"/>
          <w:sz w:val="28"/>
          <w:szCs w:val="28"/>
          <w:lang w:val="en-US" w:eastAsia="zh-CN" w:bidi="ar"/>
        </w:rPr>
      </w:pPr>
      <w:r>
        <w:rPr>
          <w:rFonts w:hint="default" w:asciiTheme="minorEastAsia" w:hAnsiTheme="minorEastAsia" w:eastAsiaTheme="minorEastAsia" w:cstheme="minorEastAsia"/>
          <w:kern w:val="0"/>
          <w:sz w:val="28"/>
          <w:szCs w:val="28"/>
          <w:lang w:val="en-US" w:eastAsia="zh-CN" w:bidi="ar"/>
        </w:rPr>
        <w:drawing>
          <wp:inline distT="0" distB="0" distL="114300" distR="114300">
            <wp:extent cx="5266690" cy="3950335"/>
            <wp:effectExtent l="0" t="0" r="10160" b="12065"/>
            <wp:docPr id="41" name="图片 41" descr="微信图片_20240603100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微信图片_20240603100305"/>
                    <pic:cNvPicPr>
                      <a:picLocks noChangeAspect="1"/>
                    </pic:cNvPicPr>
                  </pic:nvPicPr>
                  <pic:blipFill>
                    <a:blip r:embed="rId42"/>
                    <a:stretch>
                      <a:fillRect/>
                    </a:stretch>
                  </pic:blipFill>
                  <pic:spPr>
                    <a:xfrm>
                      <a:off x="0" y="0"/>
                      <a:ext cx="5266690" cy="3950335"/>
                    </a:xfrm>
                    <a:prstGeom prst="rect">
                      <a:avLst/>
                    </a:prstGeom>
                  </pic:spPr>
                </pic:pic>
              </a:graphicData>
            </a:graphic>
          </wp:inline>
        </w:drawing>
      </w:r>
    </w:p>
    <w:p>
      <w:pPr>
        <w:rPr>
          <w:rFonts w:hint="default" w:asciiTheme="minorEastAsia" w:hAnsiTheme="minorEastAsia" w:eastAsiaTheme="minorEastAsia" w:cstheme="minorEastAsia"/>
          <w:kern w:val="0"/>
          <w:sz w:val="28"/>
          <w:szCs w:val="28"/>
          <w:lang w:val="en-US" w:eastAsia="zh-CN" w:bidi="ar"/>
        </w:rPr>
      </w:pPr>
      <w:r>
        <w:rPr>
          <w:rFonts w:hint="default" w:asciiTheme="minorEastAsia" w:hAnsiTheme="minorEastAsia" w:eastAsiaTheme="minorEastAsia" w:cstheme="minorEastAsia"/>
          <w:kern w:val="0"/>
          <w:sz w:val="28"/>
          <w:szCs w:val="28"/>
          <w:lang w:val="en-US" w:eastAsia="zh-CN" w:bidi="ar"/>
        </w:rPr>
        <w:drawing>
          <wp:inline distT="0" distB="0" distL="114300" distR="114300">
            <wp:extent cx="5266690" cy="3950335"/>
            <wp:effectExtent l="0" t="0" r="10160" b="12065"/>
            <wp:docPr id="42" name="图片 42" descr="微信图片_20240603100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微信图片_20240603100314"/>
                    <pic:cNvPicPr>
                      <a:picLocks noChangeAspect="1"/>
                    </pic:cNvPicPr>
                  </pic:nvPicPr>
                  <pic:blipFill>
                    <a:blip r:embed="rId43"/>
                    <a:stretch>
                      <a:fillRect/>
                    </a:stretch>
                  </pic:blipFill>
                  <pic:spPr>
                    <a:xfrm>
                      <a:off x="0" y="0"/>
                      <a:ext cx="5266690" cy="3950335"/>
                    </a:xfrm>
                    <a:prstGeom prst="rect">
                      <a:avLst/>
                    </a:prstGeom>
                  </pic:spPr>
                </pic:pic>
              </a:graphicData>
            </a:graphic>
          </wp:inline>
        </w:drawing>
      </w:r>
    </w:p>
    <w:p>
      <w:pPr>
        <w:rPr>
          <w:rFonts w:hint="default" w:asciiTheme="minorEastAsia" w:hAnsiTheme="minorEastAsia" w:eastAsiaTheme="minorEastAsia" w:cstheme="minorEastAsia"/>
          <w:kern w:val="0"/>
          <w:sz w:val="28"/>
          <w:szCs w:val="28"/>
          <w:lang w:val="en-US" w:eastAsia="zh-CN" w:bidi="ar"/>
        </w:rPr>
      </w:pPr>
    </w:p>
    <w:p>
      <w:pPr>
        <w:rPr>
          <w:rFonts w:hint="default" w:asciiTheme="minorEastAsia" w:hAnsiTheme="minorEastAsia" w:eastAsiaTheme="minorEastAsia" w:cstheme="minorEastAsia"/>
          <w:kern w:val="0"/>
          <w:sz w:val="28"/>
          <w:szCs w:val="28"/>
          <w:lang w:val="en-US" w:eastAsia="zh-CN" w:bidi="ar"/>
        </w:rPr>
      </w:pPr>
    </w:p>
    <w:p>
      <w:pPr>
        <w:rPr>
          <w:rFonts w:hint="default" w:asciiTheme="minorEastAsia" w:hAnsiTheme="minorEastAsia" w:eastAsiaTheme="minorEastAsia" w:cstheme="minorEastAsia"/>
          <w:kern w:val="0"/>
          <w:sz w:val="28"/>
          <w:szCs w:val="28"/>
          <w:lang w:val="en-US" w:eastAsia="zh-CN" w:bidi="ar"/>
        </w:rPr>
      </w:pPr>
    </w:p>
    <w:p>
      <w:pPr>
        <w:rPr>
          <w:rFonts w:hint="default" w:asciiTheme="minorEastAsia" w:hAnsiTheme="minorEastAsia" w:eastAsiaTheme="minorEastAsia" w:cstheme="minorEastAsia"/>
          <w:kern w:val="0"/>
          <w:sz w:val="28"/>
          <w:szCs w:val="28"/>
          <w:lang w:val="en-US" w:eastAsia="zh-CN" w:bidi="ar"/>
        </w:rPr>
      </w:pPr>
    </w:p>
    <w:p>
      <w:pPr>
        <w:rPr>
          <w:rFonts w:hint="default" w:asciiTheme="minorEastAsia" w:hAnsiTheme="minorEastAsia" w:eastAsiaTheme="minorEastAsia" w:cstheme="minorEastAsia"/>
          <w:kern w:val="0"/>
          <w:sz w:val="28"/>
          <w:szCs w:val="28"/>
          <w:lang w:val="en-US" w:eastAsia="zh-CN" w:bidi="ar"/>
        </w:rPr>
      </w:pPr>
      <w:r>
        <w:rPr>
          <w:rFonts w:hint="default" w:asciiTheme="minorEastAsia" w:hAnsiTheme="minorEastAsia" w:eastAsiaTheme="minorEastAsia" w:cstheme="minorEastAsia"/>
          <w:kern w:val="0"/>
          <w:sz w:val="28"/>
          <w:szCs w:val="28"/>
          <w:lang w:val="en-US" w:eastAsia="zh-CN" w:bidi="ar"/>
        </w:rPr>
        <w:drawing>
          <wp:inline distT="0" distB="0" distL="114300" distR="114300">
            <wp:extent cx="5266690" cy="3950335"/>
            <wp:effectExtent l="0" t="0" r="10160" b="12065"/>
            <wp:docPr id="44" name="图片 44" descr="微信图片_20240603100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微信图片_20240603100329"/>
                    <pic:cNvPicPr>
                      <a:picLocks noChangeAspect="1"/>
                    </pic:cNvPicPr>
                  </pic:nvPicPr>
                  <pic:blipFill>
                    <a:blip r:embed="rId44"/>
                    <a:stretch>
                      <a:fillRect/>
                    </a:stretch>
                  </pic:blipFill>
                  <pic:spPr>
                    <a:xfrm>
                      <a:off x="0" y="0"/>
                      <a:ext cx="5266690" cy="3950335"/>
                    </a:xfrm>
                    <a:prstGeom prst="rect">
                      <a:avLst/>
                    </a:prstGeom>
                  </pic:spPr>
                </pic:pic>
              </a:graphicData>
            </a:graphic>
          </wp:inline>
        </w:drawing>
      </w:r>
    </w:p>
    <w:p>
      <w:pPr>
        <w:jc w:val="center"/>
        <w:rPr>
          <w:rFonts w:hint="eastAsia" w:ascii="仿宋_GB2312" w:hAnsi="仿宋_GB2312" w:eastAsia="仿宋_GB2312" w:cs="仿宋_GB2312"/>
          <w:sz w:val="32"/>
          <w:szCs w:val="32"/>
          <w:lang w:val="en-US" w:eastAsia="zh-CN"/>
        </w:rPr>
      </w:pPr>
      <w:r>
        <w:rPr>
          <w:rFonts w:hint="eastAsia" w:ascii="宋体" w:hAnsi="宋体" w:eastAsia="宋体" w:cs="宋体"/>
          <w:sz w:val="28"/>
          <w:szCs w:val="28"/>
          <w:lang w:val="en-US" w:eastAsia="zh-CN"/>
        </w:rPr>
        <w:drawing>
          <wp:inline distT="0" distB="0" distL="114300" distR="114300">
            <wp:extent cx="5266690" cy="3950335"/>
            <wp:effectExtent l="0" t="0" r="10160" b="12065"/>
            <wp:docPr id="45" name="图片 45" descr="微信图片_20240603100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微信图片_20240603100337"/>
                    <pic:cNvPicPr>
                      <a:picLocks noChangeAspect="1"/>
                    </pic:cNvPicPr>
                  </pic:nvPicPr>
                  <pic:blipFill>
                    <a:blip r:embed="rId45"/>
                    <a:stretch>
                      <a:fillRect/>
                    </a:stretch>
                  </pic:blipFill>
                  <pic:spPr>
                    <a:xfrm>
                      <a:off x="0" y="0"/>
                      <a:ext cx="5266690" cy="3950335"/>
                    </a:xfrm>
                    <a:prstGeom prst="rect">
                      <a:avLst/>
                    </a:prstGeom>
                  </pic:spPr>
                </pic:pic>
              </a:graphicData>
            </a:graphic>
          </wp:inline>
        </w:drawing>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50" w:afterAutospacing="0" w:line="240" w:lineRule="auto"/>
        <w:ind w:right="0"/>
        <w:jc w:val="center"/>
        <w:textAlignment w:val="auto"/>
        <w:rPr>
          <w:rFonts w:hint="eastAsia" w:ascii="楷体_GB2312" w:hAnsi="楷体_GB2312" w:eastAsia="楷体_GB2312" w:cs="楷体_GB2312"/>
          <w:sz w:val="32"/>
          <w:szCs w:val="32"/>
          <w:lang w:val="en-US" w:eastAsia="zh-CN"/>
        </w:rPr>
      </w:pPr>
    </w:p>
    <w:sectPr>
      <w:footerReference r:id="rId3" w:type="default"/>
      <w:pgSz w:w="11906" w:h="16838"/>
      <w:pgMar w:top="1440" w:right="1800" w:bottom="1157" w:left="1800" w:header="794" w:footer="794"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1ZjgxM2E4NWI3ZWZkNWY4MTY5NDllZTJmNzgwNTgifQ=="/>
  </w:docVars>
  <w:rsids>
    <w:rsidRoot w:val="00000000"/>
    <w:rsid w:val="028A004C"/>
    <w:rsid w:val="03CF32F4"/>
    <w:rsid w:val="0BA06AD3"/>
    <w:rsid w:val="0DA01470"/>
    <w:rsid w:val="0F096270"/>
    <w:rsid w:val="105A319A"/>
    <w:rsid w:val="115E1E03"/>
    <w:rsid w:val="14B07C00"/>
    <w:rsid w:val="16DA5C5D"/>
    <w:rsid w:val="1E1E277E"/>
    <w:rsid w:val="21DD0A0C"/>
    <w:rsid w:val="243A5492"/>
    <w:rsid w:val="27AC52BC"/>
    <w:rsid w:val="27BA5CFF"/>
    <w:rsid w:val="2A3C4A24"/>
    <w:rsid w:val="2E272CF1"/>
    <w:rsid w:val="2F207FF8"/>
    <w:rsid w:val="333A6BDA"/>
    <w:rsid w:val="34A3651C"/>
    <w:rsid w:val="38AC1D49"/>
    <w:rsid w:val="3B5335CD"/>
    <w:rsid w:val="3E375EB7"/>
    <w:rsid w:val="3E622DFB"/>
    <w:rsid w:val="3E6529E3"/>
    <w:rsid w:val="41E73F42"/>
    <w:rsid w:val="46E35FB0"/>
    <w:rsid w:val="4D98575A"/>
    <w:rsid w:val="4ECB6F30"/>
    <w:rsid w:val="51F55BF0"/>
    <w:rsid w:val="5207552A"/>
    <w:rsid w:val="535A0D9E"/>
    <w:rsid w:val="5A3025B0"/>
    <w:rsid w:val="5D5F7DEA"/>
    <w:rsid w:val="5E5E26F6"/>
    <w:rsid w:val="5E79383D"/>
    <w:rsid w:val="62086EF7"/>
    <w:rsid w:val="630927D1"/>
    <w:rsid w:val="64E01A46"/>
    <w:rsid w:val="66C41E7A"/>
    <w:rsid w:val="692D1AE1"/>
    <w:rsid w:val="6ACA4720"/>
    <w:rsid w:val="6B0A09B3"/>
    <w:rsid w:val="6FEF475C"/>
    <w:rsid w:val="702B7FAC"/>
    <w:rsid w:val="71172567"/>
    <w:rsid w:val="71F95024"/>
    <w:rsid w:val="743B7F6B"/>
    <w:rsid w:val="750B0F29"/>
    <w:rsid w:val="7AA54588"/>
    <w:rsid w:val="7BDE5487"/>
    <w:rsid w:val="7CE4256E"/>
    <w:rsid w:val="7E910A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rPr>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image" Target="media/image1.jpeg"/><Relationship Id="rId47" Type="http://schemas.openxmlformats.org/officeDocument/2006/relationships/fontTable" Target="fontTable.xml"/><Relationship Id="rId46" Type="http://schemas.openxmlformats.org/officeDocument/2006/relationships/customXml" Target="../customXml/item1.xml"/><Relationship Id="rId45" Type="http://schemas.openxmlformats.org/officeDocument/2006/relationships/image" Target="media/image41.jpeg"/><Relationship Id="rId44" Type="http://schemas.openxmlformats.org/officeDocument/2006/relationships/image" Target="media/image40.jpeg"/><Relationship Id="rId43" Type="http://schemas.openxmlformats.org/officeDocument/2006/relationships/image" Target="media/image39.jpeg"/><Relationship Id="rId42" Type="http://schemas.openxmlformats.org/officeDocument/2006/relationships/image" Target="media/image38.jpeg"/><Relationship Id="rId41" Type="http://schemas.openxmlformats.org/officeDocument/2006/relationships/image" Target="media/image37.jpeg"/><Relationship Id="rId40" Type="http://schemas.openxmlformats.org/officeDocument/2006/relationships/image" Target="media/image36.jpeg"/><Relationship Id="rId4" Type="http://schemas.openxmlformats.org/officeDocument/2006/relationships/theme" Target="theme/theme1.xml"/><Relationship Id="rId39" Type="http://schemas.openxmlformats.org/officeDocument/2006/relationships/image" Target="media/image35.jpeg"/><Relationship Id="rId38" Type="http://schemas.openxmlformats.org/officeDocument/2006/relationships/image" Target="media/image34.jpeg"/><Relationship Id="rId37" Type="http://schemas.openxmlformats.org/officeDocument/2006/relationships/image" Target="media/image33.jpeg"/><Relationship Id="rId36" Type="http://schemas.openxmlformats.org/officeDocument/2006/relationships/image" Target="media/image32.jpeg"/><Relationship Id="rId35" Type="http://schemas.openxmlformats.org/officeDocument/2006/relationships/image" Target="media/image31.jpeg"/><Relationship Id="rId34" Type="http://schemas.openxmlformats.org/officeDocument/2006/relationships/image" Target="media/image30.jpeg"/><Relationship Id="rId33" Type="http://schemas.openxmlformats.org/officeDocument/2006/relationships/image" Target="media/image29.jpeg"/><Relationship Id="rId32" Type="http://schemas.openxmlformats.org/officeDocument/2006/relationships/image" Target="media/image28.jpeg"/><Relationship Id="rId31" Type="http://schemas.openxmlformats.org/officeDocument/2006/relationships/image" Target="media/image27.jpeg"/><Relationship Id="rId30" Type="http://schemas.openxmlformats.org/officeDocument/2006/relationships/image" Target="media/image26.jpeg"/><Relationship Id="rId3" Type="http://schemas.openxmlformats.org/officeDocument/2006/relationships/footer" Target="footer1.xml"/><Relationship Id="rId29" Type="http://schemas.openxmlformats.org/officeDocument/2006/relationships/image" Target="media/image25.jpeg"/><Relationship Id="rId28" Type="http://schemas.openxmlformats.org/officeDocument/2006/relationships/image" Target="media/image24.jpeg"/><Relationship Id="rId27" Type="http://schemas.openxmlformats.org/officeDocument/2006/relationships/image" Target="media/image23.jpeg"/><Relationship Id="rId26" Type="http://schemas.openxmlformats.org/officeDocument/2006/relationships/image" Target="media/image22.jpeg"/><Relationship Id="rId25" Type="http://schemas.openxmlformats.org/officeDocument/2006/relationships/image" Target="media/image21.jpeg"/><Relationship Id="rId24" Type="http://schemas.openxmlformats.org/officeDocument/2006/relationships/image" Target="media/image20.jpeg"/><Relationship Id="rId23" Type="http://schemas.openxmlformats.org/officeDocument/2006/relationships/image" Target="media/image19.jpeg"/><Relationship Id="rId22" Type="http://schemas.openxmlformats.org/officeDocument/2006/relationships/image" Target="media/image18.jpeg"/><Relationship Id="rId21" Type="http://schemas.openxmlformats.org/officeDocument/2006/relationships/image" Target="media/image17.jpeg"/><Relationship Id="rId20" Type="http://schemas.openxmlformats.org/officeDocument/2006/relationships/image" Target="media/image16.jpeg"/><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jpeg"/><Relationship Id="rId17" Type="http://schemas.openxmlformats.org/officeDocument/2006/relationships/image" Target="media/image13.jpeg"/><Relationship Id="rId16" Type="http://schemas.openxmlformats.org/officeDocument/2006/relationships/image" Target="media/image12.jpeg"/><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2938</Words>
  <Characters>2951</Characters>
  <Lines>0</Lines>
  <Paragraphs>0</Paragraphs>
  <TotalTime>4</TotalTime>
  <ScaleCrop>false</ScaleCrop>
  <LinksUpToDate>false</LinksUpToDate>
  <CharactersWithSpaces>3005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2022-11-23T02:04:00Z</dcterms:created>
  <dc:creator>谢楠</dc:creator>
  <cp:lastModifiedBy>WPS_1650016213</cp:lastModifiedBy>
  <dcterms:modified xsi:type="dcterms:W3CDTF">2024-06-19T07:53:54Z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0026173FF58342B18BAD2C64015CBC21_13</vt:lpwstr>
  </property>
</Properties>
</file>