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0" w:afterLines="0" w:line="450" w:lineRule="exact"/>
        <w:ind w:left="0" w:leftChars="0" w:right="96" w:rightChars="46"/>
        <w:jc w:val="center"/>
        <w:outlineLvl w:val="1"/>
        <w:rPr>
          <w:rFonts w:hint="eastAsia" w:ascii="宋体" w:hAnsi="宋体" w:eastAsia="宋体"/>
          <w:b/>
          <w:sz w:val="44"/>
          <w:szCs w:val="24"/>
        </w:rPr>
      </w:pPr>
      <w:bookmarkStart w:id="0" w:name="_GoBack"/>
      <w:bookmarkEnd w:id="0"/>
    </w:p>
    <w:p>
      <w:pPr>
        <w:pStyle w:val="3"/>
        <w:spacing w:beforeLines="0" w:after="0" w:afterLines="0" w:line="450" w:lineRule="exact"/>
        <w:ind w:left="0" w:leftChars="0" w:right="96" w:rightChars="46"/>
        <w:jc w:val="center"/>
        <w:outlineLvl w:val="1"/>
        <w:rPr>
          <w:rFonts w:hint="eastAsia" w:ascii="宋体" w:hAnsi="宋体" w:eastAsia="宋体"/>
          <w:b/>
          <w:sz w:val="44"/>
          <w:szCs w:val="24"/>
        </w:rPr>
      </w:pPr>
      <w:r>
        <w:rPr>
          <w:rFonts w:hint="eastAsia" w:ascii="宋体" w:hAnsi="宋体" w:eastAsia="宋体"/>
          <w:b/>
          <w:sz w:val="44"/>
          <w:szCs w:val="24"/>
        </w:rPr>
        <w:t>分支机构登记（备案）申请书</w:t>
      </w:r>
    </w:p>
    <w:p>
      <w:pPr>
        <w:pStyle w:val="3"/>
        <w:spacing w:beforeLines="0" w:after="0" w:afterLines="0" w:line="450" w:lineRule="exact"/>
        <w:ind w:left="0" w:leftChars="0" w:right="96" w:rightChars="46"/>
        <w:jc w:val="center"/>
        <w:rPr>
          <w:rFonts w:hint="eastAsia" w:ascii="宋体" w:hAnsi="宋体" w:eastAsia="宋体"/>
          <w:b/>
          <w:sz w:val="36"/>
          <w:szCs w:val="24"/>
        </w:rPr>
      </w:pPr>
    </w:p>
    <w:tbl>
      <w:tblPr>
        <w:tblStyle w:val="5"/>
        <w:tblpPr w:leftFromText="180" w:rightFromText="180" w:vertAnchor="text" w:tblpXSpec="center" w:tblpY="1"/>
        <w:tblOverlap w:val="never"/>
        <w:tblW w:w="10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6"/>
        <w:gridCol w:w="360"/>
        <w:gridCol w:w="451"/>
        <w:gridCol w:w="358"/>
        <w:gridCol w:w="1266"/>
        <w:gridCol w:w="1106"/>
        <w:gridCol w:w="62"/>
        <w:gridCol w:w="551"/>
        <w:gridCol w:w="227"/>
        <w:gridCol w:w="622"/>
        <w:gridCol w:w="207"/>
        <w:gridCol w:w="491"/>
        <w:gridCol w:w="433"/>
        <w:gridCol w:w="24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085" w:type="dxa"/>
            <w:gridSpan w:val="14"/>
            <w:tcBorders>
              <w:top w:val="single" w:color="auto" w:sz="12"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napToGrid w:val="0"/>
              <w:spacing w:beforeLines="0" w:afterLines="0" w:line="400" w:lineRule="exact"/>
              <w:jc w:val="center"/>
              <w:rPr>
                <w:rFonts w:hint="eastAsia" w:ascii="黑体" w:hAnsi="宋体" w:eastAsia="黑体"/>
                <w:sz w:val="28"/>
                <w:szCs w:val="24"/>
              </w:rPr>
            </w:pPr>
            <w:r>
              <w:rPr>
                <w:rFonts w:hint="eastAsia" w:ascii="黑体" w:hAnsi="宋体" w:eastAsia="黑体"/>
                <w:b/>
                <w:sz w:val="28"/>
                <w:szCs w:val="24"/>
                <w:lang w:val="zh-CN"/>
              </w:rPr>
              <w:t>□基本信息（必填项</w:t>
            </w:r>
            <w:r>
              <w:rPr>
                <w:rFonts w:hint="eastAsia" w:ascii="黑体" w:hAnsi="宋体" w:eastAsia="黑体"/>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1486" w:type="dxa"/>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lang w:val="zh-CN"/>
              </w:rPr>
              <w:t>名称</w:t>
            </w:r>
          </w:p>
        </w:tc>
        <w:tc>
          <w:tcPr>
            <w:tcW w:w="2435" w:type="dxa"/>
            <w:gridSpan w:val="4"/>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p>
        </w:tc>
        <w:tc>
          <w:tcPr>
            <w:tcW w:w="2775" w:type="dxa"/>
            <w:gridSpan w:val="6"/>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宋体"/>
                <w:sz w:val="21"/>
                <w:szCs w:val="21"/>
              </w:rPr>
            </w:pPr>
            <w:r>
              <w:rPr>
                <w:rFonts w:hint="eastAsia" w:ascii="宋体" w:hAnsi="宋体" w:eastAsia="宋体" w:cs="宋体"/>
                <w:sz w:val="21"/>
                <w:szCs w:val="21"/>
              </w:rPr>
              <w:t>统一社会信用代码</w:t>
            </w:r>
          </w:p>
          <w:p>
            <w:pPr>
              <w:autoSpaceDE w:val="0"/>
              <w:autoSpaceDN w:val="0"/>
              <w:adjustRightInd w:val="0"/>
              <w:spacing w:beforeLines="0" w:afterLines="0" w:line="240" w:lineRule="exact"/>
              <w:jc w:val="center"/>
              <w:rPr>
                <w:rFonts w:hint="eastAsia" w:ascii="宋体" w:hAnsi="Times New Roman" w:eastAsia="宋体"/>
                <w:sz w:val="21"/>
                <w:szCs w:val="24"/>
              </w:rPr>
            </w:pPr>
            <w:r>
              <w:rPr>
                <w:rFonts w:hint="eastAsia" w:ascii="宋体" w:hAnsi="宋体" w:eastAsia="宋体" w:cs="宋体"/>
                <w:sz w:val="15"/>
                <w:szCs w:val="15"/>
              </w:rPr>
              <w:t>（设立登记无需填写）</w:t>
            </w:r>
          </w:p>
        </w:tc>
        <w:tc>
          <w:tcPr>
            <w:tcW w:w="3389"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6" w:hRule="atLeast"/>
          <w:jc w:val="center"/>
        </w:trPr>
        <w:tc>
          <w:tcPr>
            <w:tcW w:w="1486" w:type="dxa"/>
            <w:tcBorders>
              <w:top w:val="single" w:color="auto" w:sz="6"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rPr>
              <w:t>经营场所</w:t>
            </w:r>
          </w:p>
        </w:tc>
        <w:tc>
          <w:tcPr>
            <w:tcW w:w="8599" w:type="dxa"/>
            <w:gridSpan w:val="13"/>
            <w:tcBorders>
              <w:top w:val="single" w:color="auto" w:sz="6" w:space="0"/>
              <w:left w:val="single" w:color="auto" w:sz="6" w:space="0"/>
              <w:bottom w:val="single" w:color="auto" w:sz="4" w:space="0"/>
              <w:right w:val="single" w:color="auto" w:sz="12" w:space="0"/>
              <w:tl2br w:val="nil"/>
              <w:tr2bl w:val="nil"/>
            </w:tcBorders>
            <w:noWrap w:val="0"/>
            <w:vAlign w:val="bottom"/>
          </w:tcPr>
          <w:p>
            <w:pPr>
              <w:autoSpaceDE w:val="0"/>
              <w:autoSpaceDN w:val="0"/>
              <w:adjustRightInd w:val="0"/>
              <w:spacing w:beforeLines="0" w:after="156" w:afterLines="50" w:line="340" w:lineRule="exact"/>
              <w:rPr>
                <w:rFonts w:hint="eastAsia" w:ascii="宋体" w:hAnsi="Times New Roman" w:eastAsia="宋体"/>
                <w:sz w:val="21"/>
                <w:szCs w:val="24"/>
                <w:u w:val="single"/>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"http://baike.baidu.com/view/175012.htm" </w:instrText>
            </w:r>
            <w:r>
              <w:rPr>
                <w:rFonts w:hint="eastAsia" w:ascii="宋体" w:hAnsi="宋体" w:eastAsia="宋体"/>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"http://baike.baidu.com/view/267478.htm" </w:instrText>
            </w:r>
            <w:r>
              <w:rPr>
                <w:rFonts w:hint="eastAsia" w:ascii="宋体" w:hAnsi="宋体" w:eastAsia="宋体"/>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w:t>
            </w:r>
            <w:r>
              <w:rPr>
                <w:rFonts w:hint="eastAsia" w:ascii="宋体" w:hAnsi="宋体" w:eastAsia="宋体"/>
                <w:sz w:val="21"/>
                <w:szCs w:val="24"/>
                <w:u w:val="single"/>
              </w:rPr>
              <w:t>_________________________________________________________________________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tcBorders>
              <w:top w:val="single" w:color="auto" w:sz="4"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联系电话</w:t>
            </w:r>
          </w:p>
        </w:tc>
        <w:tc>
          <w:tcPr>
            <w:tcW w:w="4154" w:type="dxa"/>
            <w:gridSpan w:val="7"/>
            <w:tcBorders>
              <w:top w:val="single" w:color="auto" w:sz="4"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tc>
        <w:tc>
          <w:tcPr>
            <w:tcW w:w="1980" w:type="dxa"/>
            <w:gridSpan w:val="5"/>
            <w:tcBorders>
              <w:top w:val="single" w:color="auto" w:sz="4"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邮政编码</w:t>
            </w:r>
          </w:p>
        </w:tc>
        <w:tc>
          <w:tcPr>
            <w:tcW w:w="2465" w:type="dxa"/>
            <w:tcBorders>
              <w:top w:val="single" w:color="auto" w:sz="4"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restart"/>
            <w:tcBorders>
              <w:top w:val="single" w:color="auto" w:sz="4"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隶属市场主体</w:t>
            </w:r>
          </w:p>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lang w:val="zh-CN"/>
              </w:rPr>
              <w:t>（单位）</w:t>
            </w:r>
          </w:p>
        </w:tc>
        <w:tc>
          <w:tcPr>
            <w:tcW w:w="1169" w:type="dxa"/>
            <w:gridSpan w:val="3"/>
            <w:tcBorders>
              <w:top w:val="single" w:color="auto" w:sz="4"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类型</w:t>
            </w:r>
          </w:p>
        </w:tc>
        <w:tc>
          <w:tcPr>
            <w:tcW w:w="7430" w:type="dxa"/>
            <w:gridSpan w:val="10"/>
            <w:tcBorders>
              <w:top w:val="single" w:color="auto" w:sz="4"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 xml:space="preserve">□公司  □合伙企业  □非公司企业法人  □个人独资企业  </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□农民专业合作社  □其他</w:t>
            </w:r>
            <w:r>
              <w:rPr>
                <w:rFonts w:hint="eastAsia" w:ascii="宋体" w:hAnsi="宋体" w:eastAsia="宋体"/>
                <w:sz w:val="21"/>
                <w:szCs w:val="24"/>
                <w:u w:val="single"/>
                <w:lang w:val="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continue"/>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p>
        </w:tc>
        <w:tc>
          <w:tcPr>
            <w:tcW w:w="1169" w:type="dxa"/>
            <w:gridSpan w:val="3"/>
            <w:tcBorders>
              <w:top w:val="single" w:color="auto" w:sz="4"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名    称</w:t>
            </w:r>
          </w:p>
        </w:tc>
        <w:tc>
          <w:tcPr>
            <w:tcW w:w="2985" w:type="dxa"/>
            <w:gridSpan w:val="4"/>
            <w:tcBorders>
              <w:top w:val="single" w:color="auto" w:sz="4"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p>
        </w:tc>
        <w:tc>
          <w:tcPr>
            <w:tcW w:w="1980" w:type="dxa"/>
            <w:gridSpan w:val="5"/>
            <w:tcBorders>
              <w:top w:val="single" w:color="auto" w:sz="4"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统一社会信用代码</w:t>
            </w:r>
          </w:p>
        </w:tc>
        <w:tc>
          <w:tcPr>
            <w:tcW w:w="2465" w:type="dxa"/>
            <w:tcBorders>
              <w:top w:val="single" w:color="auto" w:sz="4"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continue"/>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p>
        </w:tc>
        <w:tc>
          <w:tcPr>
            <w:tcW w:w="1169" w:type="dxa"/>
            <w:gridSpan w:val="3"/>
            <w:tcBorders>
              <w:top w:val="single" w:color="auto" w:sz="4"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pacing w:val="-16"/>
                <w:sz w:val="21"/>
                <w:szCs w:val="24"/>
              </w:rPr>
            </w:pPr>
            <w:r>
              <w:rPr>
                <w:rFonts w:hint="eastAsia" w:ascii="宋体" w:hAnsi="宋体" w:eastAsia="宋体"/>
                <w:sz w:val="21"/>
                <w:szCs w:val="24"/>
              </w:rPr>
              <w:t>登记机关</w:t>
            </w:r>
          </w:p>
        </w:tc>
        <w:tc>
          <w:tcPr>
            <w:tcW w:w="2985" w:type="dxa"/>
            <w:gridSpan w:val="4"/>
            <w:tcBorders>
              <w:top w:val="single" w:color="auto" w:sz="4"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p>
        </w:tc>
        <w:tc>
          <w:tcPr>
            <w:tcW w:w="1980" w:type="dxa"/>
            <w:gridSpan w:val="5"/>
            <w:tcBorders>
              <w:top w:val="single" w:color="auto" w:sz="4"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Times New Roman" w:eastAsia="宋体"/>
                <w:sz w:val="21"/>
                <w:szCs w:val="24"/>
              </w:rPr>
              <w:t>经营期限</w:t>
            </w:r>
          </w:p>
        </w:tc>
        <w:tc>
          <w:tcPr>
            <w:tcW w:w="2465" w:type="dxa"/>
            <w:tcBorders>
              <w:top w:val="single" w:color="auto" w:sz="4"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8"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line="400" w:lineRule="exact"/>
              <w:jc w:val="center"/>
              <w:rPr>
                <w:rFonts w:hint="eastAsia" w:ascii="宋体" w:hAnsi="Times New Roman" w:eastAsia="宋体"/>
                <w:sz w:val="21"/>
                <w:szCs w:val="24"/>
              </w:rPr>
            </w:pPr>
            <w:r>
              <w:rPr>
                <w:rFonts w:hint="eastAsia" w:ascii="黑体" w:hAnsi="宋体" w:eastAsia="黑体"/>
                <w:b/>
                <w:sz w:val="28"/>
                <w:szCs w:val="24"/>
                <w:lang w:val="zh-CN"/>
              </w:rPr>
              <w:t>□设立（仅设立登记填写）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5" w:hRule="atLeast"/>
          <w:jc w:val="center"/>
        </w:trPr>
        <w:tc>
          <w:tcPr>
            <w:tcW w:w="1486" w:type="dxa"/>
            <w:tcBorders>
              <w:top w:val="single" w:color="auto" w:sz="6"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申领执照</w:t>
            </w:r>
          </w:p>
        </w:tc>
        <w:tc>
          <w:tcPr>
            <w:tcW w:w="8599" w:type="dxa"/>
            <w:gridSpan w:val="13"/>
            <w:tcBorders>
              <w:top w:val="single" w:color="auto" w:sz="6" w:space="0"/>
              <w:left w:val="single" w:color="auto" w:sz="6"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宋体" w:eastAsia="宋体"/>
                <w:sz w:val="21"/>
                <w:szCs w:val="24"/>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4" w:hRule="atLeast"/>
          <w:jc w:val="center"/>
        </w:trPr>
        <w:tc>
          <w:tcPr>
            <w:tcW w:w="1486" w:type="dxa"/>
            <w:tcBorders>
              <w:top w:val="single" w:color="auto" w:sz="4"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经营范围</w:t>
            </w:r>
          </w:p>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（根据登记机关公布的经营项目分类标准办理经营范围登记）</w:t>
            </w:r>
          </w:p>
        </w:tc>
        <w:tc>
          <w:tcPr>
            <w:tcW w:w="8599" w:type="dxa"/>
            <w:gridSpan w:val="13"/>
            <w:tcBorders>
              <w:top w:val="single" w:color="auto" w:sz="4" w:space="0"/>
              <w:left w:val="single" w:color="auto" w:sz="6"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ind w:firstLine="105" w:firstLineChars="50"/>
              <w:rPr>
                <w:rFonts w:hint="eastAsia" w:ascii="宋体" w:hAnsi="Times New Roman" w:eastAsia="宋体"/>
                <w:sz w:val="21"/>
                <w:szCs w:val="24"/>
                <w:lang w:val="zh-CN"/>
              </w:rPr>
            </w:pPr>
          </w:p>
          <w:p>
            <w:pPr>
              <w:autoSpaceDE w:val="0"/>
              <w:autoSpaceDN w:val="0"/>
              <w:adjustRightInd w:val="0"/>
              <w:spacing w:beforeLines="0" w:afterLines="0"/>
              <w:rPr>
                <w:rFonts w:hint="eastAsia" w:ascii="宋体" w:hAnsi="Times New Roman" w:eastAsia="宋体"/>
                <w:sz w:val="21"/>
                <w:szCs w:val="24"/>
                <w:lang w:val="zh-CN"/>
              </w:rPr>
            </w:pPr>
          </w:p>
          <w:p>
            <w:pPr>
              <w:autoSpaceDE w:val="0"/>
              <w:autoSpaceDN w:val="0"/>
              <w:adjustRightInd w:val="0"/>
              <w:spacing w:beforeLines="0" w:afterLines="0"/>
              <w:rPr>
                <w:rFonts w:hint="eastAsia" w:ascii="宋体" w:hAnsi="Times New Roman" w:eastAsia="宋体"/>
                <w:sz w:val="21"/>
                <w:szCs w:val="24"/>
                <w:lang w:val="zh-CN"/>
              </w:rPr>
            </w:pPr>
            <w:r>
              <w:rPr>
                <w:rFonts w:hint="eastAsia" w:ascii="宋体"/>
                <w:sz w:val="21"/>
                <w:szCs w:val="24"/>
                <w:lang w:val="en-US" w:eastAsia="zh-CN"/>
              </w:rPr>
              <w:t>(</w:t>
            </w:r>
            <w:r>
              <w:rPr>
                <w:rFonts w:hint="eastAsia" w:ascii="宋体" w:hAnsi="Times New Roman" w:eastAsia="宋体"/>
                <w:sz w:val="21"/>
                <w:szCs w:val="24"/>
                <w:lang w:val="zh-CN"/>
              </w:rPr>
              <w:t>通过经营范围规范表述查询系统  https://jyfwyun.com/#/visitor/home选择经营范围</w:t>
            </w:r>
            <w:r>
              <w:rPr>
                <w:rFonts w:hint="eastAsia" w:ascii="宋体"/>
                <w:sz w:val="21"/>
                <w:szCs w:val="24"/>
                <w:lang w:val="zh-CN"/>
              </w:rPr>
              <w:t>规范</w:t>
            </w:r>
            <w:r>
              <w:rPr>
                <w:rFonts w:hint="eastAsia" w:ascii="宋体" w:hAnsi="Times New Roman" w:eastAsia="宋体"/>
                <w:sz w:val="21"/>
                <w:szCs w:val="24"/>
                <w:lang w:val="zh-CN"/>
              </w:rPr>
              <w:t>填写）</w:t>
            </w:r>
          </w:p>
          <w:p>
            <w:pPr>
              <w:autoSpaceDE w:val="0"/>
              <w:autoSpaceDN w:val="0"/>
              <w:adjustRightInd w:val="0"/>
              <w:spacing w:beforeLines="0" w:afterLines="0"/>
              <w:rPr>
                <w:rFonts w:hint="eastAsia" w:ascii="宋体" w:hAnsi="Times New Roman" w:eastAsia="宋体"/>
                <w:sz w:val="21"/>
                <w:szCs w:val="24"/>
                <w:lang w:val="zh-CN"/>
              </w:rPr>
            </w:pPr>
          </w:p>
          <w:p>
            <w:pPr>
              <w:autoSpaceDE w:val="0"/>
              <w:autoSpaceDN w:val="0"/>
              <w:adjustRightInd w:val="0"/>
              <w:spacing w:beforeLines="0" w:afterLines="0"/>
              <w:rPr>
                <w:rFonts w:hint="eastAsia" w:ascii="宋体" w:hAnsi="Times New Roman" w:eastAsia="宋体"/>
                <w:sz w:val="21"/>
                <w:szCs w:val="24"/>
                <w:lang w:val="zh-CN"/>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1" w:hRule="atLeast"/>
          <w:jc w:val="center"/>
        </w:trPr>
        <w:tc>
          <w:tcPr>
            <w:tcW w:w="1486"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资金数额</w:t>
            </w:r>
          </w:p>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pacing w:val="-11"/>
                <w:sz w:val="21"/>
                <w:szCs w:val="24"/>
                <w:lang w:val="zh-CN"/>
              </w:rPr>
              <w:t>（分公司除外）</w:t>
            </w:r>
          </w:p>
        </w:tc>
        <w:tc>
          <w:tcPr>
            <w:tcW w:w="4381" w:type="dxa"/>
            <w:gridSpan w:val="8"/>
            <w:tcBorders>
              <w:top w:val="single" w:color="auto" w:sz="6" w:space="0"/>
              <w:left w:val="single" w:color="auto" w:sz="6" w:space="0"/>
              <w:bottom w:val="single" w:color="auto" w:sz="6" w:space="0"/>
              <w:right w:val="single" w:color="auto" w:sz="4" w:space="0"/>
              <w:tl2br w:val="nil"/>
              <w:tr2bl w:val="nil"/>
            </w:tcBorders>
            <w:noWrap w:val="0"/>
            <w:vAlign w:val="center"/>
          </w:tcPr>
          <w:p>
            <w:pPr>
              <w:pStyle w:val="7"/>
              <w:spacing w:beforeLines="0" w:afterLines="0" w:line="300" w:lineRule="exact"/>
              <w:ind w:firstLine="420" w:firstLineChars="200"/>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万元</w:t>
            </w:r>
          </w:p>
          <w:p>
            <w:pPr>
              <w:pStyle w:val="7"/>
              <w:spacing w:beforeLines="0" w:afterLines="0" w:line="300" w:lineRule="exact"/>
              <w:ind w:firstLine="420" w:firstLineChars="200"/>
              <w:rPr>
                <w:rFonts w:hint="eastAsia" w:ascii="宋体" w:hAnsi="Times New Roman" w:eastAsia="宋体"/>
                <w:sz w:val="21"/>
                <w:szCs w:val="24"/>
                <w:lang w:val="zh-CN"/>
              </w:rPr>
            </w:pPr>
            <w:r>
              <w:rPr>
                <w:rFonts w:hint="eastAsia" w:ascii="宋体" w:hAnsi="宋体" w:eastAsia="宋体"/>
                <w:sz w:val="21"/>
                <w:szCs w:val="24"/>
              </w:rPr>
              <w:t xml:space="preserve">币种 □人民币   □其他 </w:t>
            </w:r>
            <w:r>
              <w:rPr>
                <w:rFonts w:hint="eastAsia" w:ascii="宋体" w:hAnsi="宋体" w:eastAsia="宋体"/>
                <w:sz w:val="21"/>
                <w:szCs w:val="24"/>
                <w:u w:val="single"/>
              </w:rPr>
              <w:t>_________</w:t>
            </w:r>
          </w:p>
        </w:tc>
        <w:tc>
          <w:tcPr>
            <w:tcW w:w="1753" w:type="dxa"/>
            <w:gridSpan w:val="4"/>
            <w:tcBorders>
              <w:top w:val="single" w:color="auto" w:sz="6" w:space="0"/>
              <w:left w:val="single" w:color="auto" w:sz="4" w:space="0"/>
              <w:bottom w:val="single" w:color="auto" w:sz="6" w:space="0"/>
              <w:right w:val="single" w:color="auto" w:sz="4" w:space="0"/>
              <w:tl2br w:val="nil"/>
              <w:tr2bl w:val="nil"/>
            </w:tcBorders>
            <w:noWrap w:val="0"/>
            <w:vAlign w:val="center"/>
          </w:tcPr>
          <w:p>
            <w:pPr>
              <w:pStyle w:val="7"/>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经营期限</w:t>
            </w:r>
          </w:p>
        </w:tc>
        <w:tc>
          <w:tcPr>
            <w:tcW w:w="2465" w:type="dxa"/>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lang w:val="zh-CN"/>
              </w:rPr>
            </w:pPr>
            <w:r>
              <w:rPr>
                <w:rFonts w:hint="eastAsia" w:ascii="宋体" w:hAnsi="宋体" w:eastAsia="宋体"/>
                <w:sz w:val="21"/>
                <w:szCs w:val="24"/>
              </w:rPr>
              <w:t>□</w:t>
            </w:r>
            <w:r>
              <w:rPr>
                <w:rStyle w:val="8"/>
                <w:rFonts w:hint="eastAsia" w:ascii="宋体" w:hAnsi="宋体" w:eastAsia="宋体"/>
                <w:sz w:val="21"/>
                <w:szCs w:val="21"/>
              </w:rPr>
              <w:t xml:space="preserve">长期   </w:t>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line="400" w:lineRule="exact"/>
              <w:jc w:val="center"/>
              <w:rPr>
                <w:rFonts w:hint="eastAsia" w:ascii="宋体" w:hAnsi="Times New Roman" w:eastAsia="宋体"/>
                <w:sz w:val="28"/>
                <w:szCs w:val="24"/>
                <w:u w:val="single"/>
              </w:rPr>
            </w:pPr>
            <w:r>
              <w:rPr>
                <w:rFonts w:hint="eastAsia" w:ascii="黑体" w:hAnsi="宋体" w:eastAsia="黑体"/>
                <w:b/>
                <w:sz w:val="28"/>
                <w:szCs w:val="24"/>
                <w:lang w:val="zh-CN"/>
              </w:rPr>
              <w:t>□变更</w:t>
            </w:r>
            <w:r>
              <w:rPr>
                <w:rFonts w:hint="eastAsia" w:ascii="黑体" w:hAnsi="宋体" w:eastAsia="黑体"/>
                <w:b/>
                <w:sz w:val="28"/>
                <w:szCs w:val="24"/>
              </w:rPr>
              <w:t>登记</w:t>
            </w:r>
            <w:r>
              <w:rPr>
                <w:rFonts w:hint="eastAsia" w:ascii="黑体" w:hAnsi="宋体" w:eastAsia="黑体"/>
                <w:b/>
                <w:sz w:val="28"/>
                <w:szCs w:val="24"/>
                <w:lang w:val="zh-CN"/>
              </w:rPr>
              <w:t>/备案    □非公司企业分支机构改制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846" w:type="dxa"/>
            <w:gridSpan w:val="2"/>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pacing w:val="-17"/>
                <w:sz w:val="21"/>
                <w:szCs w:val="24"/>
              </w:rPr>
              <w:t>变更/备案</w:t>
            </w:r>
            <w:r>
              <w:rPr>
                <w:rFonts w:hint="eastAsia" w:ascii="宋体" w:hAnsi="Times New Roman" w:eastAsia="宋体"/>
                <w:spacing w:val="-17"/>
                <w:sz w:val="21"/>
                <w:szCs w:val="24"/>
              </w:rPr>
              <w:t>/改制事项</w:t>
            </w:r>
          </w:p>
        </w:tc>
        <w:tc>
          <w:tcPr>
            <w:tcW w:w="4021" w:type="dxa"/>
            <w:gridSpan w:val="7"/>
            <w:tcBorders>
              <w:top w:val="single" w:color="auto" w:sz="12"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原登记</w:t>
            </w:r>
            <w:r>
              <w:rPr>
                <w:rFonts w:hint="eastAsia" w:ascii="宋体" w:hAnsi="宋体" w:eastAsia="宋体"/>
                <w:sz w:val="21"/>
                <w:szCs w:val="24"/>
                <w:lang w:val="zh-CN"/>
              </w:rPr>
              <w:t>内容</w:t>
            </w:r>
          </w:p>
        </w:tc>
        <w:tc>
          <w:tcPr>
            <w:tcW w:w="4218" w:type="dxa"/>
            <w:gridSpan w:val="5"/>
            <w:tcBorders>
              <w:top w:val="single" w:color="auto" w:sz="12"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变更/备案/改制后登记内容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sz w:val="21"/>
                <w:szCs w:val="24"/>
                <w:lang w:val="zh-CN"/>
              </w:rPr>
            </w:pPr>
          </w:p>
        </w:tc>
        <w:tc>
          <w:tcPr>
            <w:tcW w:w="4021"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sz w:val="21"/>
                <w:szCs w:val="24"/>
                <w:u w:val="single"/>
              </w:rPr>
            </w:pPr>
          </w:p>
        </w:tc>
        <w:tc>
          <w:tcPr>
            <w:tcW w:w="4218"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sz w:val="21"/>
                <w:szCs w:val="24"/>
                <w:lang w:val="zh-CN"/>
              </w:rPr>
            </w:pPr>
          </w:p>
        </w:tc>
        <w:tc>
          <w:tcPr>
            <w:tcW w:w="4021"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sz w:val="21"/>
                <w:szCs w:val="24"/>
                <w:u w:val="single"/>
              </w:rPr>
            </w:pPr>
          </w:p>
        </w:tc>
        <w:tc>
          <w:tcPr>
            <w:tcW w:w="4218"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846"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sz w:val="21"/>
                <w:szCs w:val="24"/>
                <w:lang w:val="zh-CN"/>
              </w:rPr>
            </w:pPr>
          </w:p>
        </w:tc>
        <w:tc>
          <w:tcPr>
            <w:tcW w:w="4021"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sz w:val="21"/>
                <w:szCs w:val="24"/>
                <w:u w:val="single"/>
              </w:rPr>
            </w:pPr>
          </w:p>
        </w:tc>
        <w:tc>
          <w:tcPr>
            <w:tcW w:w="4218"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0085" w:type="dxa"/>
            <w:gridSpan w:val="14"/>
            <w:tcBorders>
              <w:top w:val="single" w:color="auto" w:sz="12" w:space="0"/>
              <w:left w:val="nil"/>
              <w:bottom w:val="nil"/>
              <w:right w:val="nil"/>
              <w:tl2br w:val="nil"/>
              <w:tr2bl w:val="nil"/>
            </w:tcBorders>
            <w:noWrap w:val="0"/>
            <w:vAlign w:val="center"/>
          </w:tcPr>
          <w:p>
            <w:pPr>
              <w:tabs>
                <w:tab w:val="left" w:pos="420"/>
              </w:tabs>
              <w:autoSpaceDE w:val="0"/>
              <w:autoSpaceDN w:val="0"/>
              <w:adjustRightInd w:val="0"/>
              <w:snapToGrid w:val="0"/>
              <w:spacing w:beforeLines="0" w:afterLines="0" w:line="240" w:lineRule="exact"/>
              <w:jc w:val="left"/>
              <w:rPr>
                <w:rFonts w:hint="default"/>
                <w:sz w:val="21"/>
                <w:szCs w:val="24"/>
              </w:rPr>
            </w:pPr>
            <w:r>
              <w:rPr>
                <w:rFonts w:hint="eastAsia" w:eastAsia="宋体"/>
                <w:sz w:val="21"/>
                <w:szCs w:val="24"/>
                <w:lang w:val="zh-CN"/>
              </w:rPr>
              <w:t>注：</w:t>
            </w:r>
            <w:r>
              <w:rPr>
                <w:rFonts w:hint="eastAsia" w:eastAsia="宋体"/>
                <w:sz w:val="21"/>
                <w:szCs w:val="24"/>
              </w:rPr>
              <w:t>本申请书适用于分公司、营业单位、非公司企业分支机构、合伙企业分支机构（以上类型包含内资和外资）、个人独资企业分支机构、农民专业合作社（联合社）分支机构申请设立、变更、注销、备案及非公司企业分支机构改制。</w:t>
            </w:r>
          </w:p>
          <w:p>
            <w:pPr>
              <w:pStyle w:val="4"/>
              <w:spacing w:beforeLines="0" w:afterLines="0"/>
              <w:ind w:firstLine="360" w:firstLineChars="200"/>
              <w:rPr>
                <w:rFonts w:hint="default"/>
                <w:sz w:val="18"/>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line="400" w:lineRule="exact"/>
              <w:jc w:val="center"/>
              <w:rPr>
                <w:rFonts w:hint="eastAsia" w:ascii="宋体" w:hAnsi="Times New Roman" w:eastAsia="宋体"/>
                <w:sz w:val="28"/>
                <w:szCs w:val="24"/>
              </w:rPr>
            </w:pPr>
            <w:r>
              <w:rPr>
                <w:rFonts w:hint="eastAsia" w:ascii="黑体" w:hAnsi="宋体" w:eastAsia="黑体"/>
                <w:b/>
                <w:sz w:val="28"/>
                <w:szCs w:val="24"/>
                <w:lang w:val="zh-CN"/>
              </w:rPr>
              <w:t>□注销(仅注销登记填写)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注销方式</w:t>
            </w:r>
          </w:p>
        </w:tc>
        <w:tc>
          <w:tcPr>
            <w:tcW w:w="7788" w:type="dxa"/>
            <w:gridSpan w:val="11"/>
            <w:tcBorders>
              <w:top w:val="single" w:color="auto" w:sz="1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420" w:firstLineChars="200"/>
              <w:rPr>
                <w:rFonts w:hint="eastAsia" w:ascii="宋体" w:hAnsi="Times New Roman" w:eastAsia="宋体"/>
                <w:sz w:val="21"/>
                <w:szCs w:val="24"/>
              </w:rPr>
            </w:pPr>
            <w:r>
              <w:rPr>
                <w:rFonts w:hint="eastAsia" w:ascii="宋体" w:hAnsi="Times New Roman" w:eastAsia="宋体"/>
                <w:sz w:val="21"/>
                <w:szCs w:val="24"/>
              </w:rPr>
              <w:t>□</w:t>
            </w:r>
            <w:r>
              <w:rPr>
                <w:rFonts w:hint="eastAsia" w:ascii="宋体" w:hAnsi="宋体" w:eastAsia="宋体"/>
                <w:sz w:val="21"/>
                <w:szCs w:val="24"/>
              </w:rPr>
              <w:t xml:space="preserve">普通注销             </w:t>
            </w:r>
            <w:r>
              <w:rPr>
                <w:rFonts w:hint="eastAsia" w:ascii="宋体" w:hAnsi="Times New Roman" w:eastAsia="宋体"/>
                <w:sz w:val="21"/>
                <w:szCs w:val="24"/>
              </w:rPr>
              <w:t>□</w:t>
            </w:r>
            <w:r>
              <w:rPr>
                <w:rFonts w:hint="eastAsia" w:ascii="宋体" w:hAnsi="宋体" w:eastAsia="宋体"/>
                <w:sz w:val="21"/>
                <w:szCs w:val="24"/>
              </w:rPr>
              <w:t>简易注销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napToGrid w:val="0"/>
              <w:spacing w:beforeLines="0" w:afterLines="0"/>
              <w:jc w:val="center"/>
              <w:rPr>
                <w:rFonts w:hint="eastAsia" w:ascii="黑体" w:hAnsi="宋体" w:eastAsia="黑体"/>
                <w:sz w:val="21"/>
                <w:szCs w:val="24"/>
                <w:lang w:val="zh-CN"/>
              </w:rPr>
            </w:pPr>
            <w:r>
              <w:rPr>
                <w:rFonts w:hint="eastAsia" w:ascii="宋体" w:hAnsi="宋体" w:eastAsia="宋体"/>
                <w:sz w:val="21"/>
                <w:szCs w:val="24"/>
              </w:rPr>
              <w:t>注销原因</w:t>
            </w:r>
          </w:p>
        </w:tc>
        <w:tc>
          <w:tcPr>
            <w:tcW w:w="7788" w:type="dxa"/>
            <w:gridSpan w:val="11"/>
            <w:tcBorders>
              <w:top w:val="single" w:color="auto" w:sz="1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隶属企业（单位）决定撤销。          □ 被依法责令关闭。</w:t>
            </w:r>
          </w:p>
          <w:p>
            <w:pPr>
              <w:autoSpaceDE w:val="0"/>
              <w:autoSpaceDN w:val="0"/>
              <w:adjustRightInd w:val="0"/>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被登记机关依法吊销或撤销。           □ 其它原因：</w:t>
            </w:r>
            <w:r>
              <w:rPr>
                <w:rFonts w:hint="eastAsia" w:ascii="宋体" w:hAnsi="宋体" w:eastAsia="宋体"/>
                <w:sz w:val="21"/>
                <w:szCs w:val="24"/>
                <w:u w:val="single"/>
                <w:lang w:val="zh-CN"/>
              </w:rPr>
              <w:t xml:space="preserve">       </w:t>
            </w:r>
            <w:r>
              <w:rPr>
                <w:rFonts w:hint="eastAsia" w:ascii="宋体" w:hAnsi="宋体" w:eastAsia="宋体"/>
                <w:sz w:val="21"/>
                <w:szCs w:val="24"/>
                <w:u w:val="single"/>
              </w:rPr>
              <w:t xml:space="preserve">   </w:t>
            </w:r>
            <w:r>
              <w:rPr>
                <w:rFonts w:hint="eastAsia" w:ascii="宋体" w:hAnsi="宋体" w:eastAsia="宋体"/>
                <w:sz w:val="21"/>
                <w:szCs w:val="24"/>
                <w:u w:val="single"/>
                <w:lang w:val="zh-CN"/>
              </w:rPr>
              <w:t xml:space="preserve"> </w:t>
            </w:r>
            <w:r>
              <w:rPr>
                <w:rFonts w:hint="eastAsia" w:ascii="宋体" w:hAnsi="宋体" w:eastAsia="宋体"/>
                <w:sz w:val="21"/>
                <w:szCs w:val="24"/>
                <w:u w:val="single"/>
              </w:rPr>
              <w:t xml:space="preserve">  </w:t>
            </w:r>
            <w:r>
              <w:rPr>
                <w:rFonts w:hint="eastAsia" w:ascii="宋体" w:hAnsi="宋体" w:eastAsia="宋体"/>
                <w:sz w:val="21"/>
                <w:szCs w:val="24"/>
                <w:u w:val="single"/>
                <w:lang w:val="zh-CN"/>
              </w:rPr>
              <w:t xml:space="preserve">    </w:t>
            </w:r>
            <w:r>
              <w:rPr>
                <w:rFonts w:hint="eastAsia" w:ascii="宋体" w:hAnsi="宋体" w:eastAsia="宋体"/>
                <w:sz w:val="21"/>
                <w:szCs w:val="24"/>
                <w:lang w:val="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napToGrid w:val="0"/>
              <w:spacing w:beforeLines="0" w:afterLines="0"/>
              <w:jc w:val="center"/>
              <w:rPr>
                <w:rFonts w:hint="eastAsia" w:ascii="宋体" w:hAnsi="宋体" w:eastAsia="宋体"/>
                <w:sz w:val="21"/>
                <w:szCs w:val="24"/>
              </w:rPr>
            </w:pPr>
            <w:r>
              <w:rPr>
                <w:rFonts w:hint="eastAsia" w:ascii="宋体" w:hAnsi="宋体" w:eastAsia="宋体"/>
                <w:sz w:val="21"/>
                <w:szCs w:val="24"/>
                <w:lang w:val="zh-CN"/>
              </w:rPr>
              <w:t>清税情况</w:t>
            </w:r>
          </w:p>
        </w:tc>
        <w:tc>
          <w:tcPr>
            <w:tcW w:w="7788" w:type="dxa"/>
            <w:gridSpan w:val="11"/>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lang w:val="zh-CN"/>
              </w:rPr>
              <w:t>□</w:t>
            </w:r>
            <w:r>
              <w:rPr>
                <w:rFonts w:hint="eastAsia" w:ascii="宋体" w:hAnsi="宋体" w:eastAsia="宋体"/>
                <w:sz w:val="21"/>
                <w:szCs w:val="24"/>
              </w:rPr>
              <w:t xml:space="preserve">已清理完毕                           </w:t>
            </w:r>
            <w:r>
              <w:rPr>
                <w:rFonts w:hint="eastAsia" w:ascii="宋体" w:hAnsi="宋体" w:eastAsia="宋体"/>
                <w:sz w:val="21"/>
                <w:szCs w:val="24"/>
                <w:lang w:val="zh-CN"/>
              </w:rPr>
              <w:t>□未涉及纳税义务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napToGri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债权债务清理</w:t>
            </w:r>
          </w:p>
          <w:p>
            <w:pPr>
              <w:autoSpaceDE w:val="0"/>
              <w:autoSpaceDN w:val="0"/>
              <w:adjustRightInd w:val="0"/>
              <w:snapToGrid w:val="0"/>
              <w:spacing w:beforeLines="0" w:afterLines="0"/>
              <w:jc w:val="center"/>
              <w:rPr>
                <w:rFonts w:hint="eastAsia" w:ascii="宋体" w:hAnsi="宋体" w:eastAsia="宋体"/>
                <w:sz w:val="21"/>
                <w:szCs w:val="24"/>
              </w:rPr>
            </w:pPr>
            <w:r>
              <w:rPr>
                <w:rFonts w:hint="eastAsia" w:ascii="宋体" w:hAnsi="宋体" w:eastAsia="宋体"/>
                <w:spacing w:val="-17"/>
                <w:sz w:val="21"/>
                <w:szCs w:val="24"/>
              </w:rPr>
              <w:t>(分公司、个人独资/合伙企业分支机构不填写</w:t>
            </w:r>
            <w:r>
              <w:rPr>
                <w:rFonts w:hint="eastAsia" w:ascii="宋体" w:hAnsi="宋体" w:eastAsia="宋体"/>
                <w:spacing w:val="-17"/>
                <w:sz w:val="21"/>
                <w:szCs w:val="24"/>
                <w:lang w:val="zh-CN"/>
              </w:rPr>
              <w:t>）</w:t>
            </w:r>
          </w:p>
        </w:tc>
        <w:tc>
          <w:tcPr>
            <w:tcW w:w="7788" w:type="dxa"/>
            <w:gridSpan w:val="11"/>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exact"/>
              <w:ind w:firstLine="210" w:firstLineChars="100"/>
              <w:rPr>
                <w:rFonts w:hint="eastAsia" w:ascii="宋体" w:hAnsi="宋体" w:eastAsia="宋体"/>
                <w:sz w:val="21"/>
                <w:szCs w:val="24"/>
                <w:lang w:val="zh-CN"/>
              </w:rPr>
            </w:pPr>
            <w:r>
              <w:rPr>
                <w:rFonts w:hint="eastAsia" w:ascii="宋体" w:hAnsi="宋体" w:eastAsia="宋体"/>
                <w:sz w:val="21"/>
                <w:szCs w:val="24"/>
                <w:lang w:val="zh-CN"/>
              </w:rPr>
              <w:t>□</w:t>
            </w:r>
            <w:r>
              <w:rPr>
                <w:rFonts w:hint="eastAsia" w:ascii="宋体" w:hAnsi="宋体" w:eastAsia="宋体"/>
                <w:sz w:val="21"/>
                <w:szCs w:val="24"/>
              </w:rPr>
              <w:t xml:space="preserve">主管部门或者清算组织负责清理债权债务  </w:t>
            </w:r>
            <w:r>
              <w:rPr>
                <w:rFonts w:hint="eastAsia" w:ascii="宋体" w:hAnsi="宋体" w:eastAsia="宋体"/>
                <w:sz w:val="21"/>
                <w:szCs w:val="24"/>
                <w:lang w:val="zh-CN"/>
              </w:rPr>
              <w:t>□</w:t>
            </w:r>
            <w:r>
              <w:rPr>
                <w:rFonts w:hint="eastAsia" w:ascii="宋体" w:hAnsi="宋体" w:eastAsia="宋体"/>
                <w:sz w:val="21"/>
                <w:szCs w:val="24"/>
              </w:rPr>
              <w:t>债务清理完结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0085" w:type="dxa"/>
            <w:gridSpan w:val="14"/>
            <w:tcBorders>
              <w:top w:val="single" w:color="auto" w:sz="12" w:space="0"/>
              <w:left w:val="single" w:color="auto" w:sz="12" w:space="0"/>
              <w:bottom w:val="single" w:color="000000" w:sz="12" w:space="0"/>
              <w:right w:val="single" w:color="auto" w:sz="12" w:space="0"/>
              <w:tl2br w:val="nil"/>
              <w:tr2bl w:val="nil"/>
            </w:tcBorders>
            <w:noWrap w:val="0"/>
            <w:vAlign w:val="center"/>
          </w:tcPr>
          <w:p>
            <w:pPr>
              <w:autoSpaceDE w:val="0"/>
              <w:autoSpaceDN w:val="0"/>
              <w:adjustRightInd w:val="0"/>
              <w:snapToGrid w:val="0"/>
              <w:spacing w:beforeLines="0" w:afterLines="0" w:line="400" w:lineRule="exact"/>
              <w:jc w:val="center"/>
              <w:rPr>
                <w:rFonts w:hint="eastAsia" w:ascii="黑体" w:hAnsi="宋体" w:eastAsia="黑体"/>
                <w:sz w:val="28"/>
                <w:szCs w:val="24"/>
                <w:lang w:val="zh-CN"/>
              </w:rPr>
            </w:pPr>
            <w:r>
              <w:rPr>
                <w:rFonts w:hint="eastAsia" w:ascii="黑体" w:hAnsi="宋体" w:eastAsia="黑体"/>
                <w:b/>
                <w:sz w:val="28"/>
                <w:szCs w:val="24"/>
                <w:lang w:val="zh-CN"/>
              </w:rPr>
              <w:t>□负责人信息（仅设立及变更负责人填写）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12" w:space="0"/>
              <w:left w:val="single" w:color="000000" w:sz="12" w:space="0"/>
              <w:bottom w:val="single" w:color="000000"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730" w:type="dxa"/>
            <w:gridSpan w:val="3"/>
            <w:tcBorders>
              <w:top w:val="single" w:color="000000" w:sz="12" w:space="0"/>
              <w:left w:val="single" w:color="000000" w:sz="6" w:space="0"/>
              <w:bottom w:val="single" w:color="000000"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p>
        </w:tc>
        <w:tc>
          <w:tcPr>
            <w:tcW w:w="2160" w:type="dxa"/>
            <w:gridSpan w:val="6"/>
            <w:tcBorders>
              <w:top w:val="single" w:color="000000" w:sz="12" w:space="0"/>
              <w:left w:val="single" w:color="000000" w:sz="6" w:space="0"/>
              <w:bottom w:val="single" w:color="000000"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国别（地区）</w:t>
            </w:r>
          </w:p>
        </w:tc>
        <w:tc>
          <w:tcPr>
            <w:tcW w:w="2898" w:type="dxa"/>
            <w:gridSpan w:val="2"/>
            <w:tcBorders>
              <w:top w:val="single" w:color="000000" w:sz="12" w:space="0"/>
              <w:left w:val="single" w:color="000000" w:sz="6" w:space="0"/>
              <w:bottom w:val="single" w:color="000000" w:sz="6" w:space="0"/>
              <w:right w:val="single" w:color="000000"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730" w:type="dxa"/>
            <w:gridSpan w:val="3"/>
            <w:tcBorders>
              <w:top w:val="single" w:color="000000" w:sz="6" w:space="0"/>
              <w:left w:val="single" w:color="000000" w:sz="6" w:space="0"/>
              <w:bottom w:val="single" w:color="000000" w:sz="6" w:space="0"/>
              <w:right w:val="single" w:color="000000" w:sz="6"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p>
        </w:tc>
        <w:tc>
          <w:tcPr>
            <w:tcW w:w="2160" w:type="dxa"/>
            <w:gridSpan w:val="6"/>
            <w:tcBorders>
              <w:top w:val="single" w:color="000000" w:sz="6" w:space="0"/>
              <w:left w:val="single" w:color="000000" w:sz="6" w:space="0"/>
              <w:bottom w:val="single" w:color="000000" w:sz="6" w:space="0"/>
              <w:right w:val="single" w:color="000000" w:sz="6"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898"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2730" w:type="dxa"/>
            <w:gridSpan w:val="3"/>
            <w:tcBorders>
              <w:top w:val="single" w:color="000000" w:sz="6" w:space="0"/>
              <w:left w:val="single" w:color="000000" w:sz="6" w:space="0"/>
              <w:bottom w:val="single" w:color="auto"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p>
        </w:tc>
        <w:tc>
          <w:tcPr>
            <w:tcW w:w="2160" w:type="dxa"/>
            <w:gridSpan w:val="6"/>
            <w:tcBorders>
              <w:top w:val="single" w:color="000000" w:sz="6" w:space="0"/>
              <w:left w:val="single" w:color="000000" w:sz="6" w:space="0"/>
              <w:bottom w:val="single" w:color="auto" w:sz="4"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移动电话</w:t>
            </w:r>
          </w:p>
        </w:tc>
        <w:tc>
          <w:tcPr>
            <w:tcW w:w="2898" w:type="dxa"/>
            <w:gridSpan w:val="2"/>
            <w:tcBorders>
              <w:top w:val="single" w:color="000000" w:sz="6" w:space="0"/>
              <w:left w:val="single" w:color="000000" w:sz="6" w:space="0"/>
              <w:bottom w:val="single" w:color="auto" w:sz="4" w:space="0"/>
              <w:right w:val="single" w:color="000000"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7788" w:type="dxa"/>
            <w:gridSpan w:val="11"/>
            <w:tcBorders>
              <w:top w:val="single" w:color="auto" w:sz="6" w:space="0"/>
              <w:left w:val="single" w:color="000000" w:sz="6" w:space="0"/>
              <w:bottom w:val="single" w:color="000000" w:sz="6" w:space="0"/>
              <w:right w:val="single" w:color="000000"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7" w:hRule="atLeast"/>
          <w:jc w:val="center"/>
        </w:trPr>
        <w:tc>
          <w:tcPr>
            <w:tcW w:w="10085" w:type="dxa"/>
            <w:gridSpan w:val="14"/>
            <w:tcBorders>
              <w:top w:val="single" w:color="000000" w:sz="6" w:space="0"/>
              <w:left w:val="single" w:color="000000" w:sz="12" w:space="0"/>
              <w:bottom w:val="single" w:color="000000" w:sz="6" w:space="0"/>
              <w:right w:val="single" w:color="000000" w:sz="12" w:space="0"/>
              <w:tl2br w:val="nil"/>
              <w:tr2bl w:val="nil"/>
            </w:tcBorders>
            <w:noWrap w:val="0"/>
            <w:vAlign w:val="top"/>
          </w:tcPr>
          <w:p>
            <w:pPr>
              <w:pStyle w:val="7"/>
              <w:spacing w:beforeLines="0" w:afterLines="0" w:line="500" w:lineRule="exact"/>
              <w:rPr>
                <w:rFonts w:hint="eastAsia" w:ascii="宋体" w:hAnsi="Times New Roman" w:eastAsia="宋体"/>
                <w:sz w:val="21"/>
                <w:szCs w:val="24"/>
                <w:lang w:val="zh-CN"/>
              </w:rPr>
            </w:pPr>
          </w:p>
          <w:p>
            <w:pPr>
              <w:pStyle w:val="7"/>
              <w:spacing w:beforeLines="0" w:afterLines="0" w:line="500" w:lineRule="exact"/>
              <w:rPr>
                <w:rFonts w:hint="eastAsia" w:ascii="宋体" w:hAnsi="Times New Roman" w:eastAsia="宋体"/>
                <w:sz w:val="21"/>
                <w:szCs w:val="24"/>
                <w:lang w:val="zh-CN"/>
              </w:rPr>
            </w:pPr>
          </w:p>
          <w:p>
            <w:pPr>
              <w:pStyle w:val="7"/>
              <w:spacing w:beforeLines="0" w:afterLines="0" w:line="500" w:lineRule="exact"/>
              <w:rPr>
                <w:rFonts w:hint="eastAsia" w:ascii="宋体" w:hAnsi="宋体" w:eastAsia="宋体"/>
                <w:sz w:val="21"/>
                <w:szCs w:val="24"/>
              </w:rPr>
            </w:pPr>
          </w:p>
          <w:p>
            <w:pPr>
              <w:pStyle w:val="7"/>
              <w:spacing w:beforeLines="0" w:afterLines="0" w:line="500" w:lineRule="exact"/>
              <w:jc w:val="center"/>
              <w:rPr>
                <w:rFonts w:hint="eastAsia" w:ascii="宋体" w:hAnsi="宋体" w:eastAsia="宋体"/>
                <w:sz w:val="21"/>
                <w:szCs w:val="24"/>
              </w:rPr>
            </w:pPr>
          </w:p>
          <w:p>
            <w:pPr>
              <w:pStyle w:val="7"/>
              <w:spacing w:beforeLines="0" w:afterLines="0" w:line="50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10085" w:type="dxa"/>
            <w:gridSpan w:val="14"/>
            <w:tcBorders>
              <w:top w:val="single" w:color="000000" w:sz="6" w:space="0"/>
              <w:left w:val="single" w:color="000000" w:sz="12" w:space="0"/>
              <w:bottom w:val="single" w:color="000000" w:sz="6" w:space="0"/>
              <w:right w:val="single" w:color="000000" w:sz="12" w:space="0"/>
              <w:tl2br w:val="nil"/>
              <w:tr2bl w:val="nil"/>
            </w:tcBorders>
            <w:noWrap w:val="0"/>
            <w:vAlign w:val="center"/>
          </w:tcPr>
          <w:p>
            <w:pPr>
              <w:autoSpaceDE w:val="0"/>
              <w:autoSpaceDN w:val="0"/>
              <w:adjustRightInd w:val="0"/>
              <w:snapToGrid w:val="0"/>
              <w:spacing w:beforeLines="0" w:afterLines="0" w:line="500" w:lineRule="exact"/>
              <w:jc w:val="center"/>
              <w:rPr>
                <w:rFonts w:hint="eastAsia" w:ascii="宋体" w:hAnsi="Times New Roman" w:eastAsia="宋体"/>
                <w:sz w:val="21"/>
                <w:szCs w:val="24"/>
                <w:lang w:val="zh-CN"/>
              </w:rPr>
            </w:pPr>
            <w:r>
              <w:rPr>
                <w:rFonts w:hint="eastAsia" w:ascii="宋体" w:hAnsi="宋体" w:eastAsia="宋体"/>
                <w:sz w:val="21"/>
                <w:szCs w:val="24"/>
              </w:rPr>
              <w:t>拟任</w:t>
            </w:r>
            <w:r>
              <w:rPr>
                <w:rFonts w:hint="eastAsia" w:ascii="宋体" w:hAnsi="宋体" w:eastAsia="宋体"/>
                <w:sz w:val="21"/>
                <w:szCs w:val="24"/>
                <w:lang w:val="zh-CN"/>
              </w:rPr>
              <w:t xml:space="preserve">负责人签字：                     </w:t>
            </w:r>
            <w:r>
              <w:rPr>
                <w:rFonts w:hint="eastAsia" w:ascii="宋体" w:hAnsi="宋体" w:eastAsia="宋体"/>
                <w:sz w:val="21"/>
                <w:szCs w:val="24"/>
              </w:rPr>
              <w:t xml:space="preserve">    </w:t>
            </w:r>
            <w:r>
              <w:rPr>
                <w:rFonts w:hint="eastAsia" w:ascii="宋体" w:hAnsi="宋体" w:eastAsia="宋体"/>
                <w:sz w:val="21"/>
                <w:szCs w:val="24"/>
                <w:lang w:val="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7" w:hRule="atLeast"/>
          <w:jc w:val="center"/>
        </w:trPr>
        <w:tc>
          <w:tcPr>
            <w:tcW w:w="10085" w:type="dxa"/>
            <w:gridSpan w:val="14"/>
            <w:tcBorders>
              <w:top w:val="single" w:color="000000" w:sz="6" w:space="0"/>
              <w:left w:val="single" w:color="000000" w:sz="12" w:space="0"/>
              <w:bottom w:val="single" w:color="000000" w:sz="12" w:space="0"/>
              <w:right w:val="single" w:color="000000" w:sz="12" w:space="0"/>
              <w:tl2br w:val="nil"/>
              <w:tr2bl w:val="nil"/>
            </w:tcBorders>
            <w:noWrap w:val="0"/>
            <w:vAlign w:val="center"/>
          </w:tcPr>
          <w:p>
            <w:pPr>
              <w:spacing w:before="156" w:beforeLines="50" w:afterLines="0"/>
              <w:ind w:firstLine="420" w:firstLineChars="200"/>
              <w:outlineLvl w:val="0"/>
              <w:rPr>
                <w:rFonts w:hint="eastAsia" w:ascii="宋体" w:hAnsi="宋体" w:eastAsia="宋体"/>
                <w:sz w:val="21"/>
                <w:szCs w:val="24"/>
              </w:rPr>
            </w:pPr>
            <w:r>
              <w:rPr>
                <w:rFonts w:hint="eastAsia" w:ascii="宋体" w:hAnsi="宋体" w:eastAsia="宋体"/>
                <w:sz w:val="21"/>
                <w:szCs w:val="24"/>
              </w:rPr>
              <w:t>负责人任免文件</w:t>
            </w:r>
          </w:p>
          <w:p>
            <w:pPr>
              <w:spacing w:before="156" w:beforeLines="50" w:afterLines="0"/>
              <w:ind w:firstLine="420" w:firstLineChars="200"/>
              <w:outlineLvl w:val="0"/>
              <w:rPr>
                <w:rFonts w:hint="eastAsia" w:ascii="宋体" w:hAnsi="宋体" w:eastAsia="宋体"/>
                <w:sz w:val="21"/>
                <w:szCs w:val="24"/>
              </w:rPr>
            </w:pPr>
            <w:r>
              <w:rPr>
                <w:rFonts w:hint="eastAsia" w:ascii="宋体" w:hAnsi="宋体" w:eastAsia="宋体"/>
                <w:sz w:val="21"/>
                <w:szCs w:val="24"/>
              </w:rPr>
              <w:t>□经决定，免去</w:t>
            </w:r>
            <w:r>
              <w:rPr>
                <w:rFonts w:hint="eastAsia" w:ascii="宋体" w:hAnsi="宋体" w:eastAsia="宋体"/>
                <w:sz w:val="21"/>
                <w:szCs w:val="24"/>
                <w:u w:val="single"/>
              </w:rPr>
              <w:t xml:space="preserve">                   </w:t>
            </w:r>
            <w:r>
              <w:rPr>
                <w:rFonts w:hint="eastAsia" w:ascii="宋体" w:hAnsi="宋体" w:eastAsia="宋体"/>
                <w:sz w:val="21"/>
                <w:szCs w:val="24"/>
              </w:rPr>
              <w:t>的负责人职务。</w:t>
            </w:r>
          </w:p>
          <w:p>
            <w:pPr>
              <w:spacing w:before="156" w:beforeLines="50" w:afterLines="0"/>
              <w:ind w:firstLine="420" w:firstLineChars="200"/>
              <w:outlineLvl w:val="0"/>
              <w:rPr>
                <w:rFonts w:hint="eastAsia" w:ascii="宋体" w:hAnsi="宋体" w:eastAsia="宋体" w:cs="Courier New"/>
                <w:sz w:val="24"/>
                <w:szCs w:val="24"/>
              </w:rPr>
            </w:pPr>
            <w:r>
              <w:rPr>
                <w:rFonts w:hint="eastAsia" w:ascii="宋体" w:hAnsi="宋体" w:eastAsia="宋体"/>
                <w:sz w:val="21"/>
                <w:szCs w:val="24"/>
              </w:rPr>
              <w:t>□经决定，兹任命</w:t>
            </w:r>
            <w:r>
              <w:rPr>
                <w:rFonts w:hint="eastAsia" w:ascii="宋体" w:hAnsi="宋体" w:eastAsia="宋体"/>
                <w:sz w:val="21"/>
                <w:szCs w:val="24"/>
                <w:u w:val="single"/>
              </w:rPr>
              <w:t xml:space="preserve">                 </w:t>
            </w:r>
            <w:r>
              <w:rPr>
                <w:rFonts w:hint="eastAsia" w:ascii="宋体" w:hAnsi="宋体" w:eastAsia="宋体"/>
                <w:sz w:val="21"/>
                <w:szCs w:val="24"/>
              </w:rPr>
              <w:t>为负责人。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10085" w:type="dxa"/>
            <w:gridSpan w:val="14"/>
            <w:tcBorders>
              <w:top w:val="single" w:color="000000" w:sz="12" w:space="0"/>
              <w:left w:val="single" w:color="000000" w:sz="12" w:space="0"/>
              <w:bottom w:val="single" w:color="000000" w:sz="12" w:space="0"/>
              <w:right w:val="single" w:color="000000" w:sz="12" w:space="0"/>
              <w:tl2br w:val="nil"/>
              <w:tr2bl w:val="nil"/>
            </w:tcBorders>
            <w:noWrap w:val="0"/>
            <w:vAlign w:val="center"/>
          </w:tcPr>
          <w:p>
            <w:pPr>
              <w:spacing w:beforeLines="0" w:afterLines="0" w:line="400" w:lineRule="exact"/>
              <w:jc w:val="center"/>
              <w:rPr>
                <w:rFonts w:hint="eastAsia" w:ascii="宋体" w:hAnsi="宋体"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jc w:val="center"/>
        </w:trPr>
        <w:tc>
          <w:tcPr>
            <w:tcW w:w="1486" w:type="dxa"/>
            <w:tcBorders>
              <w:top w:val="single" w:color="000000" w:sz="12" w:space="0"/>
              <w:left w:val="single" w:color="000000"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520" w:lineRule="exact"/>
              <w:jc w:val="center"/>
              <w:rPr>
                <w:rFonts w:hint="eastAsia" w:ascii="黑体" w:hAnsi="宋体" w:eastAsia="黑体"/>
                <w:b/>
                <w:sz w:val="21"/>
                <w:szCs w:val="24"/>
              </w:rPr>
            </w:pPr>
          </w:p>
        </w:tc>
        <w:tc>
          <w:tcPr>
            <w:tcW w:w="8599" w:type="dxa"/>
            <w:gridSpan w:val="13"/>
            <w:tcBorders>
              <w:top w:val="single" w:color="000000" w:sz="12" w:space="0"/>
              <w:left w:val="single" w:color="auto" w:sz="4" w:space="0"/>
              <w:bottom w:val="single" w:color="auto" w:sz="6" w:space="0"/>
              <w:right w:val="single" w:color="000000" w:sz="12" w:space="0"/>
              <w:tl2br w:val="nil"/>
              <w:tr2bl w:val="nil"/>
            </w:tcBorders>
            <w:noWrap w:val="0"/>
            <w:vAlign w:val="center"/>
          </w:tcPr>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1、同意□不同意□核对登记材料中的复印件并签署核对意见；</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spacing w:beforeLines="0" w:afterLines="0"/>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5" w:hRule="atLeast"/>
          <w:jc w:val="center"/>
        </w:trPr>
        <w:tc>
          <w:tcPr>
            <w:tcW w:w="1486" w:type="dxa"/>
            <w:tcBorders>
              <w:top w:val="single" w:color="auto" w:sz="6" w:space="0"/>
              <w:left w:val="single" w:color="000000"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3603" w:type="dxa"/>
            <w:gridSpan w:val="6"/>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华文中宋" w:hAnsi="华文中宋" w:eastAsia="华文中宋"/>
                <w:sz w:val="21"/>
                <w:szCs w:val="24"/>
                <w:u w:val="single"/>
              </w:rPr>
            </w:pPr>
          </w:p>
        </w:tc>
        <w:tc>
          <w:tcPr>
            <w:tcW w:w="1400"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华文中宋" w:hAnsi="华文中宋" w:eastAsia="华文中宋"/>
                <w:sz w:val="21"/>
                <w:szCs w:val="24"/>
                <w:u w:val="single"/>
              </w:rPr>
            </w:pPr>
            <w:r>
              <w:rPr>
                <w:rFonts w:hint="eastAsia" w:ascii="宋体" w:hAnsi="Times New Roman" w:eastAsia="宋体"/>
                <w:sz w:val="21"/>
                <w:szCs w:val="24"/>
              </w:rPr>
              <w:t>移动电话</w:t>
            </w:r>
          </w:p>
        </w:tc>
        <w:tc>
          <w:tcPr>
            <w:tcW w:w="3596" w:type="dxa"/>
            <w:gridSpan w:val="4"/>
            <w:tcBorders>
              <w:top w:val="single" w:color="auto" w:sz="6" w:space="0"/>
              <w:left w:val="single" w:color="auto" w:sz="4" w:space="0"/>
              <w:bottom w:val="single" w:color="auto" w:sz="6" w:space="0"/>
              <w:right w:val="single" w:color="000000" w:sz="12" w:space="0"/>
              <w:tl2br w:val="nil"/>
              <w:tr2bl w:val="nil"/>
            </w:tcBorders>
            <w:noWrap w:val="0"/>
            <w:vAlign w:val="center"/>
          </w:tcPr>
          <w:p>
            <w:pPr>
              <w:autoSpaceDE w:val="0"/>
              <w:autoSpaceDN w:val="0"/>
              <w:adjustRightInd w:val="0"/>
              <w:spacing w:beforeLines="0" w:afterLines="0"/>
              <w:ind w:firstLine="105" w:firstLineChars="50"/>
              <w:rPr>
                <w:rFonts w:hint="eastAsia" w:ascii="华文中宋" w:hAnsi="华文中宋" w:eastAsia="华文中宋"/>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76" w:hRule="atLeast"/>
          <w:jc w:val="center"/>
        </w:trPr>
        <w:tc>
          <w:tcPr>
            <w:tcW w:w="10085" w:type="dxa"/>
            <w:gridSpan w:val="14"/>
            <w:tcBorders>
              <w:top w:val="single" w:color="auto" w:sz="6" w:space="0"/>
              <w:left w:val="single" w:color="000000" w:sz="12" w:space="0"/>
              <w:bottom w:val="single" w:color="auto" w:sz="6" w:space="0"/>
              <w:right w:val="single" w:color="000000"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default"/>
                <w:sz w:val="21"/>
                <w:szCs w:val="24"/>
              </w:rPr>
            </w:pPr>
            <w:r>
              <w:rPr>
                <w:rFonts w:hint="eastAsia" w:eastAsia="宋体"/>
                <w:sz w:val="21"/>
                <w:szCs w:val="24"/>
              </w:rPr>
              <w:t>指定代表/委托代理人签字：</w:t>
            </w:r>
          </w:p>
          <w:p>
            <w:pPr>
              <w:pStyle w:val="2"/>
              <w:spacing w:beforeLines="0" w:afterLines="0"/>
              <w:ind w:firstLine="556"/>
              <w:rPr>
                <w:rFonts w:hint="eastAsia"/>
                <w:color w:val="auto"/>
                <w:sz w:val="30"/>
                <w:szCs w:val="24"/>
                <w:lang w:eastAsia="zh-CN"/>
              </w:rPr>
            </w:pPr>
            <w:r>
              <w:rPr>
                <w:rFonts w:hint="eastAsia" w:ascii="宋体"/>
                <w:color w:val="auto"/>
                <w:spacing w:val="-11"/>
                <w:sz w:val="30"/>
                <w:szCs w:val="24"/>
                <w:lang w:eastAsia="zh-CN"/>
              </w:rPr>
              <w:t xml:space="preserve">                                           </w:t>
            </w:r>
            <w:r>
              <w:rPr>
                <w:rFonts w:hint="eastAsia" w:ascii="Times New Roman" w:hAnsi="Times New Roman" w:eastAsia="宋体"/>
                <w:color w:val="auto"/>
                <w:kern w:val="2"/>
                <w:sz w:val="21"/>
                <w:szCs w:val="24"/>
                <w:lang w:eastAsia="zh-CN" w:bidi="ar-SA"/>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3"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8"/>
                <w:szCs w:val="24"/>
              </w:rPr>
            </w:pPr>
            <w:r>
              <w:rPr>
                <w:rFonts w:hint="eastAsia" w:ascii="黑体" w:hAnsi="宋体" w:eastAsia="黑体"/>
                <w:b/>
                <w:sz w:val="28"/>
                <w:szCs w:val="24"/>
                <w:lang w:val="zh-CN"/>
              </w:rPr>
              <w:t>□申请人签署（必填项）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4" w:hRule="atLeast"/>
          <w:jc w:val="center"/>
        </w:trPr>
        <w:tc>
          <w:tcPr>
            <w:tcW w:w="10085" w:type="dxa"/>
            <w:gridSpan w:val="14"/>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40" w:lineRule="exact"/>
              <w:ind w:firstLine="420" w:firstLineChars="200"/>
              <w:rPr>
                <w:rFonts w:hint="eastAsia" w:ascii="宋体" w:hAnsi="宋体" w:eastAsia="宋体"/>
                <w:sz w:val="21"/>
                <w:szCs w:val="24"/>
              </w:rPr>
            </w:pPr>
            <w:r>
              <w:rPr>
                <w:rFonts w:hint="eastAsia" w:ascii="宋体" w:hAnsi="宋体" w:eastAsia="宋体"/>
                <w:b/>
                <w:sz w:val="21"/>
                <w:szCs w:val="24"/>
              </w:rPr>
              <w:t>本申请人和签字人承诺如下，并承担相应的法律责任</w:t>
            </w:r>
            <w:r>
              <w:rPr>
                <w:rFonts w:hint="eastAsia" w:ascii="宋体" w:hAnsi="宋体" w:eastAsia="宋体"/>
                <w:sz w:val="21"/>
                <w:szCs w:val="24"/>
              </w:rPr>
              <w:t>：</w:t>
            </w:r>
          </w:p>
          <w:p>
            <w:pPr>
              <w:pStyle w:val="9"/>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jc w:val="left"/>
              <w:rPr>
                <w:rFonts w:hint="eastAsia" w:ascii="宋体" w:hAnsi="Times New Roman" w:eastAsia="宋体"/>
                <w:sz w:val="21"/>
                <w:szCs w:val="24"/>
                <w:lang w:val="zh-CN"/>
              </w:rPr>
            </w:pPr>
            <w:r>
              <w:rPr>
                <w:rFonts w:hint="eastAsia" w:ascii="宋体" w:hAnsi="Times New Roman"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00" w:lineRule="exact"/>
              <w:ind w:left="15" w:firstLine="420" w:firstLineChars="2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w:t>
            </w:r>
          </w:p>
          <w:p>
            <w:pPr>
              <w:spacing w:beforeLines="0" w:afterLines="0" w:line="300" w:lineRule="exact"/>
              <w:ind w:left="1050" w:leftChars="200"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pStyle w:val="7"/>
              <w:adjustRightInd w:val="0"/>
              <w:snapToGrid w:val="0"/>
              <w:spacing w:beforeLines="0" w:afterLines="0" w:line="360" w:lineRule="exact"/>
              <w:rPr>
                <w:rFonts w:hint="eastAsia" w:ascii="宋体" w:hAnsi="宋体" w:eastAsia="宋体"/>
                <w:sz w:val="21"/>
                <w:szCs w:val="24"/>
              </w:rPr>
            </w:pPr>
          </w:p>
          <w:p>
            <w:pPr>
              <w:pStyle w:val="7"/>
              <w:spacing w:beforeLines="0" w:after="156" w:afterLines="0" w:line="300" w:lineRule="exact"/>
              <w:ind w:firstLine="420" w:firstLineChars="200"/>
              <w:rPr>
                <w:rFonts w:hint="eastAsia" w:ascii="宋体" w:hAnsi="宋体" w:eastAsia="宋体"/>
                <w:sz w:val="21"/>
                <w:szCs w:val="24"/>
              </w:rPr>
            </w:pPr>
            <w:r>
              <w:rPr>
                <w:rFonts w:hint="eastAsia" w:ascii="宋体" w:hAnsi="宋体" w:eastAsia="宋体"/>
                <w:sz w:val="21"/>
                <w:szCs w:val="24"/>
              </w:rPr>
              <w:t>申请人签字：</w:t>
            </w:r>
          </w:p>
          <w:p>
            <w:pPr>
              <w:pStyle w:val="7"/>
              <w:spacing w:beforeLines="0" w:after="156" w:afterLines="0" w:line="300" w:lineRule="exact"/>
              <w:jc w:val="center"/>
              <w:rPr>
                <w:rFonts w:hint="eastAsia" w:ascii="宋体" w:hAnsi="宋体" w:eastAsia="宋体"/>
                <w:sz w:val="21"/>
                <w:szCs w:val="24"/>
              </w:rPr>
            </w:pPr>
            <w:r>
              <w:rPr>
                <w:rFonts w:hint="eastAsia" w:ascii="宋体" w:hAnsi="宋体" w:eastAsia="宋体"/>
                <w:sz w:val="21"/>
                <w:szCs w:val="24"/>
              </w:rPr>
              <w:t xml:space="preserve">                                                                   隶属企业（单位）盖章</w:t>
            </w:r>
          </w:p>
          <w:p>
            <w:pPr>
              <w:pStyle w:val="7"/>
              <w:adjustRightInd w:val="0"/>
              <w:snapToGri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 xml:space="preserve">                                                                    年    月    日</w:t>
            </w:r>
          </w:p>
          <w:p>
            <w:pPr>
              <w:pStyle w:val="7"/>
              <w:adjustRightInd w:val="0"/>
              <w:snapToGrid w:val="0"/>
              <w:spacing w:beforeLines="0" w:afterLines="0" w:line="300" w:lineRule="exact"/>
              <w:jc w:val="right"/>
              <w:rPr>
                <w:rFonts w:hint="eastAsia" w:ascii="宋体" w:hAnsi="Times New Roman" w:eastAsia="宋体"/>
                <w:sz w:val="21"/>
                <w:szCs w:val="24"/>
              </w:rPr>
            </w:pPr>
            <w:r>
              <w:rPr>
                <w:rFonts w:hint="eastAsia" w:ascii="宋体" w:hAnsi="宋体" w:eastAsia="宋体"/>
                <w:sz w:val="21"/>
                <w:szCs w:val="24"/>
              </w:rPr>
              <w:t xml:space="preserve">                                                                     </w:t>
            </w:r>
          </w:p>
        </w:tc>
      </w:tr>
    </w:tbl>
    <w:p>
      <w:pPr>
        <w:autoSpaceDE w:val="0"/>
        <w:autoSpaceDN w:val="0"/>
        <w:adjustRightInd w:val="0"/>
        <w:spacing w:beforeLines="0" w:afterLines="0" w:line="300" w:lineRule="exact"/>
        <w:ind w:left="422" w:right="-369" w:rightChars="-176" w:hanging="420" w:hangingChars="200"/>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1、申请普通注销、简易注销的</w:t>
      </w:r>
      <w:r>
        <w:rPr>
          <w:rFonts w:hint="eastAsia" w:ascii="宋体" w:hAnsi="宋体" w:eastAsia="宋体" w:cs="宋体"/>
          <w:sz w:val="21"/>
          <w:szCs w:val="21"/>
          <w:lang w:bidi="ar"/>
        </w:rPr>
        <w:t>公司、非公司企业、农民专业合作社分支机构由法定代表人签字，合伙企业分支机构由隶属企业执行事务合伙人（或委派代表）签字</w:t>
      </w:r>
      <w:r>
        <w:rPr>
          <w:rFonts w:hint="eastAsia" w:ascii="宋体" w:hAnsi="宋体" w:eastAsia="宋体"/>
          <w:sz w:val="21"/>
          <w:szCs w:val="24"/>
        </w:rPr>
        <w:t>，个人独资企业分支机构由隶属企业投资人签字；</w:t>
      </w:r>
    </w:p>
    <w:p>
      <w:pPr>
        <w:autoSpaceDE w:val="0"/>
        <w:autoSpaceDN w:val="0"/>
        <w:adjustRightInd w:val="0"/>
        <w:spacing w:beforeLines="0" w:afterLines="0" w:line="300" w:lineRule="exact"/>
        <w:ind w:left="-850" w:leftChars="-405" w:right="-764" w:rightChars="-364" w:firstLine="1260" w:firstLineChars="600"/>
        <w:rPr>
          <w:rFonts w:hint="eastAsia" w:ascii="宋体" w:hAnsi="宋体" w:eastAsia="宋体"/>
          <w:sz w:val="28"/>
          <w:szCs w:val="24"/>
        </w:rPr>
        <w:sectPr>
          <w:pgSz w:w="11906" w:h="16838"/>
          <w:pgMar w:top="1327" w:right="1389" w:bottom="1327" w:left="1389" w:header="851" w:footer="992" w:gutter="0"/>
          <w:lnNumType w:countBy="0" w:distance="360"/>
          <w:cols w:space="720" w:num="1"/>
          <w:docGrid w:type="linesAndChars" w:linePitch="312" w:charSpace="0"/>
        </w:sectPr>
      </w:pPr>
      <w:r>
        <w:rPr>
          <w:rFonts w:hint="eastAsia" w:ascii="宋体" w:hAnsi="宋体" w:eastAsia="宋体"/>
          <w:sz w:val="21"/>
          <w:szCs w:val="24"/>
        </w:rPr>
        <w:t>2、人民法院裁定清算（破产）的由其指定的清算组负责人（破产管理人）签字。</w:t>
      </w:r>
    </w:p>
    <w:p>
      <w:pPr>
        <w:pStyle w:val="7"/>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附表1</w:t>
      </w:r>
    </w:p>
    <w:p>
      <w:pPr>
        <w:spacing w:beforeLines="0" w:afterLines="0" w:line="360" w:lineRule="auto"/>
        <w:rPr>
          <w:rFonts w:hint="default"/>
          <w:sz w:val="21"/>
          <w:szCs w:val="24"/>
        </w:rPr>
      </w:pPr>
    </w:p>
    <w:p>
      <w:pPr>
        <w:pStyle w:val="7"/>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7"/>
        <w:spacing w:beforeLines="0" w:afterLines="0" w:line="520" w:lineRule="exact"/>
        <w:jc w:val="center"/>
        <w:rPr>
          <w:rFonts w:hint="eastAsia" w:ascii="宋体" w:hAnsi="Times New Roman"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both"/>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bl>
    <w:p>
      <w:pPr>
        <w:spacing w:beforeLines="0" w:afterLines="0" w:line="360" w:lineRule="auto"/>
        <w:ind w:left="630" w:hanging="630" w:hangingChars="300"/>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rPr>
          <w:rFonts w:hint="eastAsia" w:ascii="宋体" w:hAnsi="宋体" w:eastAsia="宋体"/>
          <w:sz w:val="21"/>
          <w:szCs w:val="24"/>
        </w:rPr>
      </w:pPr>
      <w:r>
        <w:rPr>
          <w:rFonts w:hint="eastAsia" w:ascii="宋体" w:hAnsi="宋体" w:eastAsia="宋体"/>
          <w:sz w:val="21"/>
          <w:szCs w:val="24"/>
        </w:rPr>
        <w:t>2、《联络员信息》未变更的不需重填。</w:t>
      </w:r>
    </w:p>
    <w:p>
      <w:pPr>
        <w:pStyle w:val="7"/>
        <w:spacing w:beforeLines="0" w:afterLines="0" w:line="520" w:lineRule="exact"/>
        <w:rPr>
          <w:rFonts w:hint="eastAsia" w:ascii="华文中宋" w:hAnsi="华文中宋" w:eastAsia="宋体"/>
          <w:sz w:val="28"/>
          <w:szCs w:val="24"/>
        </w:rPr>
      </w:pPr>
      <w:r>
        <w:rPr>
          <w:rFonts w:hint="eastAsia" w:ascii="宋体" w:hAnsi="宋体" w:eastAsia="宋体"/>
          <w:b/>
          <w:kern w:val="0"/>
          <w:sz w:val="44"/>
          <w:szCs w:val="24"/>
        </w:rPr>
        <w:br w:type="page"/>
      </w:r>
      <w:r>
        <w:rPr>
          <w:rFonts w:hint="eastAsia" w:ascii="宋体" w:hAnsi="宋体" w:eastAsia="宋体"/>
          <w:sz w:val="28"/>
          <w:szCs w:val="24"/>
        </w:rPr>
        <w:t>附表2</w:t>
      </w:r>
    </w:p>
    <w:p>
      <w:pPr>
        <w:pStyle w:val="7"/>
        <w:spacing w:beforeLines="0" w:afterLines="0" w:line="520" w:lineRule="exact"/>
        <w:jc w:val="center"/>
        <w:rPr>
          <w:rFonts w:hint="eastAsia" w:ascii="宋体" w:hAnsi="宋体" w:eastAsia="宋体"/>
          <w:b/>
          <w:sz w:val="44"/>
          <w:szCs w:val="24"/>
        </w:rPr>
      </w:pPr>
    </w:p>
    <w:p>
      <w:pPr>
        <w:pStyle w:val="7"/>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财务负责人信息</w:t>
      </w:r>
    </w:p>
    <w:p>
      <w:pPr>
        <w:pStyle w:val="7"/>
        <w:spacing w:beforeLines="0" w:afterLines="0" w:line="520" w:lineRule="exact"/>
        <w:jc w:val="center"/>
        <w:rPr>
          <w:rFonts w:hint="eastAsia" w:ascii="宋体" w:hAnsi="宋体"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电子邮箱</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身份证件类型</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身份证件号码</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（身份证件复印件粘贴处）</w:t>
            </w: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r>
    </w:tbl>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OTM4ZmFlNDI3MjllZWRjYWYwYjkwNDg4YWRmMjYifQ=="/>
  </w:docVars>
  <w:rsids>
    <w:rsidRoot w:val="00172A27"/>
    <w:rsid w:val="0CBA3768"/>
    <w:rsid w:val="173F834B"/>
    <w:rsid w:val="268537A3"/>
    <w:rsid w:val="4BB718E3"/>
    <w:rsid w:val="739B524D"/>
    <w:rsid w:val="DEF9E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正文 New"/>
    <w:qFormat/>
    <w:uiPriority w:val="99"/>
    <w:pPr>
      <w:widowControl w:val="0"/>
      <w:jc w:val="both"/>
    </w:pPr>
    <w:rPr>
      <w:rFonts w:ascii="Times New Roman" w:hAnsi="Times New Roman" w:eastAsia="宋体" w:cs="Times New Roman"/>
      <w:kern w:val="2"/>
      <w:sz w:val="21"/>
      <w:lang w:val="en-US" w:eastAsia="zh-CN" w:bidi="ar-SA"/>
    </w:rPr>
  </w:style>
  <w:style w:type="character" w:customStyle="1" w:styleId="8">
    <w:name w:val="apple-style-span"/>
    <w:qFormat/>
    <w:uiPriority w:val="99"/>
    <w:rPr>
      <w:rFonts w:cs="Times New Roman"/>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1557</Words>
  <Characters>1637</Characters>
  <Lines>0</Lines>
  <Paragraphs>0</Paragraphs>
  <TotalTime>2</TotalTime>
  <ScaleCrop>false</ScaleCrop>
  <LinksUpToDate>false</LinksUpToDate>
  <CharactersWithSpaces>2231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2022-03-11T23:54:00Z</dcterms:created>
  <dc:creator>共享账号</dc:creator>
  <cp:lastModifiedBy>吴扬婷</cp:lastModifiedBy>
  <dcterms:modified xsi:type="dcterms:W3CDTF">2024-05-14T08:33:04Z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4702530DD2A24433967E176B894ECE27_13</vt:lpwstr>
  </property>
</Properties>
</file>