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480" w:lineRule="auto"/>
        <w:ind w:left="1181" w:hanging="1176"/>
        <w:jc w:val="center"/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陆丰市“广东兜底民生服务社会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FF0000"/>
          <w:w w:val="95"/>
          <w:sz w:val="52"/>
          <w:szCs w:val="52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工作双百工程”工作简报</w:t>
      </w:r>
    </w:p>
    <w:p>
      <w:pPr>
        <w:spacing w:line="160" w:lineRule="exact"/>
        <w:rPr>
          <w:rFonts w:hint="eastAsia" w:ascii="楷体_GB2312" w:eastAsia="楷体_GB2312"/>
          <w:color w:val="auto"/>
          <w:w w:val="95"/>
        </w:rPr>
      </w:pPr>
    </w:p>
    <w:p>
      <w:pPr>
        <w:spacing w:line="400" w:lineRule="exact"/>
        <w:jc w:val="center"/>
        <w:rPr>
          <w:rFonts w:hint="eastAsia" w:ascii="楷体" w:eastAsia="楷体"/>
          <w:b/>
          <w:bCs/>
          <w:color w:val="auto"/>
          <w:w w:val="95"/>
        </w:rPr>
      </w:pPr>
      <w:r>
        <w:rPr>
          <w:rFonts w:hint="eastAsia" w:ascii="楷体" w:eastAsia="楷体"/>
          <w:b/>
          <w:bCs/>
          <w:color w:val="auto"/>
          <w:w w:val="95"/>
        </w:rPr>
        <w:t>第</w:t>
      </w:r>
      <w:r>
        <w:rPr>
          <w:rFonts w:hint="eastAsia" w:ascii="楷体" w:eastAsia="楷体"/>
          <w:b/>
          <w:bCs/>
          <w:color w:val="auto"/>
          <w:w w:val="95"/>
          <w:lang w:val="en-US" w:eastAsia="zh-CN"/>
        </w:rPr>
        <w:t>2</w:t>
      </w:r>
      <w:r>
        <w:rPr>
          <w:rFonts w:hint="eastAsia" w:ascii="楷体" w:eastAsia="楷体"/>
          <w:b/>
          <w:bCs/>
          <w:color w:val="auto"/>
          <w:w w:val="95"/>
        </w:rPr>
        <w:t>期</w:t>
      </w:r>
    </w:p>
    <w:p>
      <w:pPr>
        <w:spacing w:line="400" w:lineRule="exact"/>
        <w:rPr>
          <w:rFonts w:hint="eastAsia" w:ascii="楷体" w:eastAsia="楷体"/>
          <w:b/>
          <w:bCs/>
          <w:color w:val="auto"/>
          <w:w w:val="95"/>
        </w:rPr>
      </w:pPr>
    </w:p>
    <w:p>
      <w:pPr>
        <w:jc w:val="center"/>
        <w:rPr>
          <w:rFonts w:hint="default"/>
          <w:u w:val="none" w:color="auto"/>
          <w:lang w:val="en-U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385445</wp:posOffset>
                </wp:positionV>
                <wp:extent cx="5637530" cy="889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7530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7pt;margin-top:30.35pt;height:0.7pt;width:443.9pt;z-index:251659264;mso-width-relative:page;mso-height-relative:page;" filled="f" stroked="t" coordsize="21600,21600" o:gfxdata="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5Tq8NgAAAAIAQAADwAAAAAAAAABACAAAAAiAAAAZHJz&#10;L2Rvd25yZXYueG1sUEsBAhQAFAAAAAgAh07iQKV1SHQEAgAA9AMAAA4AAAAAAAAAAQAgAAAAJwEA&#10;AGRycy9lMm9Eb2MueG1sUEsFBgAAAAAGAAYAWQEAAJ0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汕尾市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陆丰市金厢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eastAsia="zh-CN"/>
        </w:rPr>
        <w:t>镇社工站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编   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 xml:space="preserve">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2024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年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2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月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2日</w:t>
      </w:r>
    </w:p>
    <w:p>
      <w:pPr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"/>
        </w:rPr>
        <w:t>“新春慰问暖人心 百岁老人笑开颜”走访慰问活动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老吾老以及人之老，2024年春节临近，为进一步弘扬中华民族尊老、爱老、助老的传统美德、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增强老年人的获得感、幸福感，2024年2月2日下午，陆丰市人民政府副市长、驻镇领导刘亮同志到金厢镇城美村、大宫村走访慰问百岁老人。镇党委书记余文集、镇长卢建燃及金厢镇社工站社工参与慰问活动。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53990" cy="2365375"/>
            <wp:effectExtent l="0" t="0" r="3810" b="15875"/>
            <wp:docPr id="4" name="图片 4" descr="a0044b24fcb35e304c9dc8ec294d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0044b24fcb35e304c9dc8ec294d3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420"/>
        <w:jc w:val="both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在百岁老人家中，刘亮副市长与百岁老人及家属亲切交谈，拉家常，仔细询问了解他们的生活习惯及家庭情况，并提醒近期天气变化大，注意添衣保暖。同时社工们观察其房屋情况，确保其居家安全，守护他们的健康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53990" cy="3940175"/>
            <wp:effectExtent l="0" t="0" r="3810" b="3175"/>
            <wp:docPr id="1" name="图片 1" descr="f5061eff1432c9cc7c5a3d0bb65ae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061eff1432c9cc7c5a3d0bb65ae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慰问尾声，刘亮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副市长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为百岁老人送上慰问金，以及诚挚的节日祝福，祝他们身体健康、健康长寿、家庭美满幸福。百岁老人及家属对领导及社工们的到来和慰问倍感欣慰，感激之情溢于言表。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1610" cy="3945890"/>
            <wp:effectExtent l="0" t="0" r="15240" b="16510"/>
            <wp:docPr id="2" name="图片 2" descr="1ea4f0a4ff06444a937082680daf1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ea4f0a4ff06444a937082680daf1f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53990" cy="3940175"/>
            <wp:effectExtent l="0" t="0" r="3810" b="3175"/>
            <wp:docPr id="3" name="图片 3" descr="c2054f3bda150da156a3a220ec19b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2054f3bda150da156a3a220ec19bc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此次慰问活动，充分体现了党和政府对百岁老人的关心，拉进了与群众的距离，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在今后的工作中金厢镇社工站也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将继续自觉弘扬中华民族的传统美德，从更好地满足老年人生活需要和精神需求出发，真心实意为群众办实事、办好事，营造“尊敬老人、爱护老人、关心老人”的良好社会氛围，真正让他们老有所养、老有所依、老有所乐，安享晚年。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pPr w:leftFromText="180" w:rightFromText="180" w:vertAnchor="text" w:horzAnchor="page" w:tblpX="1616" w:tblpY="1381"/>
        <w:tblOverlap w:val="never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c>
          <w:tcPr>
            <w:tcW w:w="8946" w:type="dxa"/>
            <w:noWrap w:val="0"/>
            <w:vAlign w:val="top"/>
          </w:tcPr>
          <w:p>
            <w:pPr>
              <w:tabs>
                <w:tab w:val="left" w:pos="6803"/>
              </w:tabs>
              <w:spacing w:line="520" w:lineRule="exact"/>
              <w:ind w:right="-342"/>
              <w:rPr>
                <w:rFonts w:hint="default" w:ascii="仿宋"/>
                <w:color w:val="auto"/>
                <w:spacing w:val="-10"/>
                <w:w w:val="98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送：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市民政局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>县（市、区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eastAsia="zh-CN"/>
              </w:rPr>
              <w:t>）民政局、市督导办公室、街（镇）公共服务办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 xml:space="preserve"> 。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760" w:firstLineChars="17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信息员：柳静囡）</w:t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26A1A98-B46F-42A2-9139-CC73FD47ADE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69A7DB3-4FD7-48FB-AB39-75D97F51F3A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E2C0DCE-E4FE-4BD6-B015-6DF1423882C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8B01B82-6E57-4EC0-9398-2C4E9CC6D4C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C1BE600-2048-4B81-9D98-54C101417A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NGQzNmFlMzc5ZmU1NWE0NWQ3Mzk2MTBkZDJkYjkifQ=="/>
  </w:docVars>
  <w:rsids>
    <w:rsidRoot w:val="390A67C8"/>
    <w:rsid w:val="01196703"/>
    <w:rsid w:val="05CB55DA"/>
    <w:rsid w:val="060F055C"/>
    <w:rsid w:val="0E9D410D"/>
    <w:rsid w:val="127C3FFA"/>
    <w:rsid w:val="147E42A3"/>
    <w:rsid w:val="1C886977"/>
    <w:rsid w:val="1E3B67A6"/>
    <w:rsid w:val="21AC7A2D"/>
    <w:rsid w:val="230669A8"/>
    <w:rsid w:val="2540211F"/>
    <w:rsid w:val="254F25F9"/>
    <w:rsid w:val="286D43E2"/>
    <w:rsid w:val="2AE35523"/>
    <w:rsid w:val="2D4453D3"/>
    <w:rsid w:val="2DCA4BF7"/>
    <w:rsid w:val="2E21674A"/>
    <w:rsid w:val="305B1FC3"/>
    <w:rsid w:val="33093BAF"/>
    <w:rsid w:val="352C6D3F"/>
    <w:rsid w:val="35383F66"/>
    <w:rsid w:val="35A10512"/>
    <w:rsid w:val="360352B7"/>
    <w:rsid w:val="361261E9"/>
    <w:rsid w:val="36DE21C1"/>
    <w:rsid w:val="38727304"/>
    <w:rsid w:val="389F2BBB"/>
    <w:rsid w:val="390A67C8"/>
    <w:rsid w:val="398E1648"/>
    <w:rsid w:val="3E426175"/>
    <w:rsid w:val="3F2472F5"/>
    <w:rsid w:val="40FA5268"/>
    <w:rsid w:val="413E1E44"/>
    <w:rsid w:val="43572B58"/>
    <w:rsid w:val="4C1C1FF7"/>
    <w:rsid w:val="4DD618E6"/>
    <w:rsid w:val="4E913295"/>
    <w:rsid w:val="51A402F3"/>
    <w:rsid w:val="574C201F"/>
    <w:rsid w:val="5E456927"/>
    <w:rsid w:val="5F026E69"/>
    <w:rsid w:val="62A25746"/>
    <w:rsid w:val="63D9465E"/>
    <w:rsid w:val="648877B2"/>
    <w:rsid w:val="655D3C2E"/>
    <w:rsid w:val="6A2B1147"/>
    <w:rsid w:val="6C4C3B4B"/>
    <w:rsid w:val="6EC6731F"/>
    <w:rsid w:val="6FAC7C04"/>
    <w:rsid w:val="6FD75529"/>
    <w:rsid w:val="70DF16C7"/>
    <w:rsid w:val="7543475D"/>
    <w:rsid w:val="75BC6000"/>
    <w:rsid w:val="77957F54"/>
    <w:rsid w:val="7A0C7343"/>
    <w:rsid w:val="7B411EF6"/>
    <w:rsid w:val="7BC20746"/>
    <w:rsid w:val="7F3E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120" w:after="120" w:line="360" w:lineRule="auto"/>
      <w:ind w:firstLine="200" w:firstLineChars="200"/>
      <w:outlineLvl w:val="1"/>
    </w:pPr>
    <w:rPr>
      <w:rFonts w:ascii="Times New Roman" w:hAnsi="Times New Roman" w:eastAsia="黑体"/>
      <w:bCs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autoRedefine/>
    <w:qFormat/>
    <w:uiPriority w:val="0"/>
  </w:style>
  <w:style w:type="paragraph" w:customStyle="1" w:styleId="10">
    <w:name w:val="p0"/>
    <w:basedOn w:val="11"/>
    <w:autoRedefine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11">
    <w:name w:val="正文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2023-09-21T03:51:00Z</dcterms:created>
  <dc:creator>MyPC</dc:creator>
  <cp:lastModifiedBy>evan</cp:lastModifiedBy>
  <cp:lastPrinted>2024-02-05T02:21:07Z</cp:lastPrinted>
  <dcterms:modified xsi:type="dcterms:W3CDTF">2024-02-05T02:22:17Z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E2B3E0C271944B01B08D88065EA78826_13</vt:lpwstr>
  </property>
</Properties>
</file>